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F3" w:rsidRDefault="004F01F3">
      <w:pPr>
        <w:spacing w:line="45" w:lineRule="exact"/>
        <w:rPr>
          <w:sz w:val="5"/>
        </w:rPr>
      </w:pPr>
    </w:p>
    <w:p w:rsidR="004F01F3" w:rsidRDefault="004F01F3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4F01F3" w:rsidRDefault="00127432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4F01F3" w:rsidRDefault="00127432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4F01F3" w:rsidRDefault="00127432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KRIŽEVACA</w:t>
      </w:r>
    </w:p>
    <w:p w:rsidR="004F01F3" w:rsidRDefault="004F01F3">
      <w:pPr>
        <w:spacing w:after="120" w:line="240" w:lineRule="exact"/>
      </w:pPr>
    </w:p>
    <w:p w:rsidR="0068774C" w:rsidRDefault="0068774C" w:rsidP="0068774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013-03/21-01/0001</w:t>
      </w:r>
    </w:p>
    <w:p w:rsidR="0068774C" w:rsidRDefault="0068774C" w:rsidP="0068774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2137/021-01/03-21-83</w:t>
      </w:r>
    </w:p>
    <w:p w:rsidR="0068774C" w:rsidRDefault="0068774C" w:rsidP="0068774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Križevci,16. svibnja 2021.</w:t>
      </w:r>
    </w:p>
    <w:p w:rsidR="004F01F3" w:rsidRDefault="004F01F3">
      <w:pPr>
        <w:spacing w:after="60" w:line="240" w:lineRule="exact"/>
      </w:pPr>
    </w:p>
    <w:p w:rsidR="004F01F3" w:rsidRDefault="00127432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Gradsko izborno povjerenstvo Grada Križevaca utvrdilo je i objavljuje</w:t>
      </w:r>
    </w:p>
    <w:p w:rsidR="004F01F3" w:rsidRDefault="004F01F3">
      <w:pPr>
        <w:spacing w:after="60" w:line="240" w:lineRule="exact"/>
      </w:pPr>
    </w:p>
    <w:p w:rsidR="004F01F3" w:rsidRDefault="00127432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:rsidR="004F01F3" w:rsidRDefault="00127432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</w:t>
      </w:r>
      <w:r>
        <w:rPr>
          <w:rFonts w:ascii="Arial" w:eastAsia="Arial" w:hAnsi="Arial" w:cs="Arial"/>
          <w:b/>
          <w:color w:val="000000"/>
        </w:rPr>
        <w:t>OVA GRADSKOG VIJEĆA</w:t>
      </w:r>
    </w:p>
    <w:p w:rsidR="004F01F3" w:rsidRDefault="00127432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KRIŽEVACA</w:t>
      </w:r>
    </w:p>
    <w:p w:rsidR="004F01F3" w:rsidRDefault="00127432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4F01F3" w:rsidRDefault="004F01F3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4F01F3" w:rsidRDefault="0012743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17.135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7.660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44,70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7.660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44,70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7.502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97,94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158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2,06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4F01F3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4F01F3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4F01F3"/>
        </w:tc>
      </w:tr>
    </w:tbl>
    <w:p w:rsidR="004F01F3" w:rsidRDefault="004F01F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4F01F3" w:rsidRDefault="00127432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4F01F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1274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2.864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1274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38,17%</w:t>
                  </w:r>
                </w:p>
              </w:tc>
            </w:tr>
          </w:tbl>
          <w:p w:rsidR="004F01F3" w:rsidRDefault="004F01F3">
            <w:pPr>
              <w:rPr>
                <w:sz w:val="2"/>
              </w:rPr>
            </w:pPr>
          </w:p>
        </w:tc>
      </w:tr>
    </w:tbl>
    <w:p w:rsidR="004F01F3" w:rsidRDefault="0012743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Nositelj kandidacijske </w:t>
      </w:r>
      <w:r>
        <w:rPr>
          <w:rFonts w:ascii="Arial" w:eastAsia="Arial" w:hAnsi="Arial" w:cs="Arial"/>
          <w:color w:val="000000"/>
          <w:sz w:val="20"/>
        </w:rPr>
        <w:t>liste: MARIO RAJN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4F01F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1274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1.125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1274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14,99%</w:t>
                  </w:r>
                </w:p>
              </w:tc>
            </w:tr>
          </w:tbl>
          <w:p w:rsidR="004F01F3" w:rsidRDefault="004F01F3">
            <w:pPr>
              <w:rPr>
                <w:sz w:val="2"/>
              </w:rPr>
            </w:pPr>
          </w:p>
        </w:tc>
      </w:tr>
    </w:tbl>
    <w:p w:rsidR="004F01F3" w:rsidRDefault="0012743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MATO DEVČIĆ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4F01F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1274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1.110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1274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14,79%</w:t>
                  </w:r>
                </w:p>
              </w:tc>
            </w:tr>
          </w:tbl>
          <w:p w:rsidR="004F01F3" w:rsidRDefault="004F01F3">
            <w:pPr>
              <w:rPr>
                <w:sz w:val="2"/>
              </w:rPr>
            </w:pPr>
          </w:p>
        </w:tc>
      </w:tr>
    </w:tbl>
    <w:p w:rsidR="004F01F3" w:rsidRDefault="0012743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MARKO KATANOVIĆ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4F01F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HRVATSKA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DEMOKRŠĆANSKA STRANKA - HDS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1274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961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1274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12,80%</w:t>
                  </w:r>
                </w:p>
              </w:tc>
            </w:tr>
          </w:tbl>
          <w:p w:rsidR="004F01F3" w:rsidRDefault="004F01F3">
            <w:pPr>
              <w:rPr>
                <w:sz w:val="2"/>
              </w:rPr>
            </w:pPr>
          </w:p>
        </w:tc>
      </w:tr>
    </w:tbl>
    <w:p w:rsidR="004F01F3" w:rsidRDefault="0012743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IVICA ŠVAGELJ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4F01F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1274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667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1274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8,89%</w:t>
                  </w:r>
                </w:p>
              </w:tc>
            </w:tr>
          </w:tbl>
          <w:p w:rsidR="004F01F3" w:rsidRDefault="004F01F3">
            <w:pPr>
              <w:rPr>
                <w:sz w:val="2"/>
              </w:rPr>
            </w:pPr>
          </w:p>
        </w:tc>
      </w:tr>
    </w:tbl>
    <w:p w:rsidR="004F01F3" w:rsidRDefault="0012743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IVAN MAJDAK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4F01F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MOST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1274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1274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3,90%</w:t>
                  </w:r>
                </w:p>
              </w:tc>
            </w:tr>
          </w:tbl>
          <w:p w:rsidR="004F01F3" w:rsidRDefault="004F01F3">
            <w:pPr>
              <w:rPr>
                <w:sz w:val="2"/>
              </w:rPr>
            </w:pPr>
          </w:p>
        </w:tc>
      </w:tr>
    </w:tbl>
    <w:p w:rsidR="004F01F3" w:rsidRDefault="0012743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Nositelj kandidacijske liste: MLADEN </w:t>
      </w:r>
      <w:r>
        <w:rPr>
          <w:rFonts w:ascii="Arial" w:eastAsia="Arial" w:hAnsi="Arial" w:cs="Arial"/>
          <w:color w:val="000000"/>
          <w:sz w:val="20"/>
        </w:rPr>
        <w:t>TENODI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4F01F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1274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1274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3,65%</w:t>
                  </w:r>
                </w:p>
              </w:tc>
            </w:tr>
            <w:tr w:rsidR="004F01F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GRAĐANSKO-LIBERALNI SAVEZ - GLAS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01F3" w:rsidRDefault="004F01F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4F01F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4F01F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4F01F3" w:rsidRDefault="004F01F3">
            <w:pPr>
              <w:rPr>
                <w:sz w:val="2"/>
              </w:rPr>
            </w:pPr>
          </w:p>
        </w:tc>
      </w:tr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4F01F3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4F01F3"/>
        </w:tc>
      </w:tr>
    </w:tbl>
    <w:p w:rsidR="004F01F3" w:rsidRDefault="0012743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MIROSLAV STRUČIĆ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4F01F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MREŽA NEZAVISNIH LISTA - MREŽA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1274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1274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2,77%</w:t>
                  </w:r>
                </w:p>
              </w:tc>
            </w:tr>
            <w:tr w:rsidR="004F01F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01F3" w:rsidRDefault="004F01F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4F01F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4F01F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4F01F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F01F3" w:rsidRDefault="0012743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HRVATSKA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01F3" w:rsidRDefault="004F01F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4F01F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4F01F3" w:rsidRDefault="004F01F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4F01F3" w:rsidRDefault="004F01F3">
            <w:pPr>
              <w:rPr>
                <w:sz w:val="2"/>
              </w:rPr>
            </w:pPr>
          </w:p>
        </w:tc>
      </w:tr>
      <w:tr w:rsidR="004F01F3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4F01F3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4F01F3"/>
        </w:tc>
      </w:tr>
    </w:tbl>
    <w:p w:rsidR="004F01F3" w:rsidRDefault="00127432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GORAN GREGUREK</w:t>
      </w:r>
    </w:p>
    <w:p w:rsidR="004F01F3" w:rsidRDefault="004F01F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4F01F3" w:rsidRDefault="0012743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Kandidacijske liste koje su dobile najmanje 5% važećih glasova birača i koje na osnovi članka 84. stavka 1. Zakona sudjeluju u diobi mjesta u Gradskom </w:t>
            </w:r>
            <w:r>
              <w:rPr>
                <w:rFonts w:ascii="Arial" w:eastAsia="Arial" w:hAnsi="Arial" w:cs="Arial"/>
                <w:color w:val="000000"/>
                <w:sz w:val="20"/>
              </w:rPr>
              <w:t>vijeću Grada Križevaca su:</w:t>
            </w:r>
          </w:p>
        </w:tc>
      </w:tr>
      <w:tr w:rsidR="004F01F3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4F01F3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4F01F3"/>
        </w:tc>
      </w:tr>
    </w:tbl>
    <w:p w:rsidR="004F01F3" w:rsidRDefault="004F01F3">
      <w:pPr>
        <w:rPr>
          <w:sz w:val="2"/>
        </w:rPr>
        <w:sectPr w:rsidR="004F01F3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:rsidR="004F01F3" w:rsidRDefault="004F01F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1274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4F01F3" w:rsidRDefault="0012743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MARIO RAJN</w:t>
      </w:r>
    </w:p>
    <w:p w:rsidR="004F01F3" w:rsidRDefault="004F01F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1274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4F01F3" w:rsidRDefault="0012743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MATO DEVČIĆ</w:t>
      </w:r>
    </w:p>
    <w:p w:rsidR="004F01F3" w:rsidRDefault="004F01F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1274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SOCIJALDEMOKRATSKA PARTIJA HRVATSKE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- SDP</w:t>
            </w:r>
          </w:p>
        </w:tc>
      </w:tr>
    </w:tbl>
    <w:p w:rsidR="004F01F3" w:rsidRDefault="0012743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MARKO KATANOVIĆ</w:t>
      </w:r>
    </w:p>
    <w:p w:rsidR="004F01F3" w:rsidRDefault="004F01F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1274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DEMOKRŠĆANSKA STRANKA - HDS</w:t>
            </w:r>
          </w:p>
        </w:tc>
      </w:tr>
    </w:tbl>
    <w:p w:rsidR="004F01F3" w:rsidRDefault="0012743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IVICA ŠVAGELJ</w:t>
      </w:r>
    </w:p>
    <w:p w:rsidR="004F01F3" w:rsidRDefault="004F01F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1274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4F01F3" w:rsidRDefault="0012743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IVAN MAJDAK</w:t>
      </w:r>
    </w:p>
    <w:p w:rsidR="004F01F3" w:rsidRDefault="004F01F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4F01F3" w:rsidRDefault="0012743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Na osnovi članaka 84. i 85. </w:t>
            </w:r>
            <w:r>
              <w:rPr>
                <w:rFonts w:ascii="Arial" w:eastAsia="Arial" w:hAnsi="Arial" w:cs="Arial"/>
                <w:color w:val="000000"/>
                <w:sz w:val="20"/>
              </w:rPr>
              <w:t>Zakona, utvrđuje se da su pojedine kandidacijske liste dobile sljedeći broj mjesta u Gradskom vijeću Grada Križevaca:</w:t>
            </w:r>
          </w:p>
        </w:tc>
      </w:tr>
      <w:tr w:rsidR="004F01F3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4F01F3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4F01F3"/>
        </w:tc>
      </w:tr>
    </w:tbl>
    <w:p w:rsidR="004F01F3" w:rsidRDefault="00127432">
      <w:pPr>
        <w:spacing w:line="75" w:lineRule="exact"/>
        <w:rPr>
          <w:sz w:val="8"/>
        </w:rPr>
      </w:pPr>
      <w:r>
        <w:t xml:space="preserve"> </w:t>
      </w:r>
    </w:p>
    <w:p w:rsidR="004F01F3" w:rsidRDefault="004F01F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1274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4F01F3" w:rsidRDefault="00127432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MARIO RAJN</w:t>
      </w:r>
    </w:p>
    <w:p w:rsidR="004F01F3" w:rsidRDefault="0012743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8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MARIO RAJN</w:t>
            </w:r>
          </w:p>
        </w:tc>
      </w:tr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MARIO MARTINČEVIĆ</w:t>
            </w:r>
          </w:p>
        </w:tc>
      </w:tr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DANIJEL ŠAŠKO</w:t>
            </w:r>
          </w:p>
        </w:tc>
      </w:tr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MIROSLAV PETRAČIJA</w:t>
            </w:r>
          </w:p>
        </w:tc>
      </w:tr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IGOR FRBEŽAR</w:t>
            </w:r>
          </w:p>
        </w:tc>
      </w:tr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HRVOJE GUŽVINEC</w:t>
            </w:r>
          </w:p>
        </w:tc>
      </w:tr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ŠTEFICA WOLF</w:t>
            </w:r>
          </w:p>
        </w:tc>
      </w:tr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MIRKO SOKOLIĆ</w:t>
            </w:r>
          </w:p>
        </w:tc>
      </w:tr>
    </w:tbl>
    <w:p w:rsidR="004F01F3" w:rsidRDefault="00127432">
      <w:pPr>
        <w:spacing w:line="225" w:lineRule="exact"/>
        <w:rPr>
          <w:sz w:val="23"/>
        </w:rPr>
      </w:pPr>
      <w:r>
        <w:t xml:space="preserve"> </w:t>
      </w:r>
    </w:p>
    <w:p w:rsidR="004F01F3" w:rsidRDefault="004F01F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1274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4F01F3" w:rsidRDefault="00127432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Nositelj </w:t>
      </w:r>
      <w:r>
        <w:rPr>
          <w:rFonts w:ascii="Arial" w:eastAsia="Arial" w:hAnsi="Arial" w:cs="Arial"/>
          <w:b/>
          <w:color w:val="000000"/>
          <w:sz w:val="20"/>
        </w:rPr>
        <w:t>kandidacijske liste: MATO DEVČIĆ</w:t>
      </w:r>
    </w:p>
    <w:p w:rsidR="004F01F3" w:rsidRDefault="0012743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MATO DEVČIĆ</w:t>
            </w:r>
          </w:p>
        </w:tc>
      </w:tr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MARTINA ZDILAR SERTIĆ</w:t>
            </w:r>
          </w:p>
        </w:tc>
      </w:tr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GORAN HRG</w:t>
            </w:r>
          </w:p>
        </w:tc>
      </w:tr>
    </w:tbl>
    <w:p w:rsidR="004F01F3" w:rsidRDefault="00127432">
      <w:pPr>
        <w:spacing w:line="225" w:lineRule="exact"/>
        <w:rPr>
          <w:sz w:val="23"/>
        </w:rPr>
      </w:pPr>
      <w:r>
        <w:t xml:space="preserve"> </w:t>
      </w:r>
    </w:p>
    <w:p w:rsidR="004F01F3" w:rsidRDefault="004F01F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1274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:rsidR="004F01F3" w:rsidRDefault="00127432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MARKO KATANOVIĆ</w:t>
      </w:r>
    </w:p>
    <w:p w:rsidR="004F01F3" w:rsidRDefault="0012743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MARKO KATANOVIĆ</w:t>
            </w:r>
          </w:p>
        </w:tc>
      </w:tr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VALERIJA GOLUBIĆ</w:t>
            </w:r>
          </w:p>
        </w:tc>
      </w:tr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MATEJA VRBEK</w:t>
            </w:r>
          </w:p>
        </w:tc>
      </w:tr>
    </w:tbl>
    <w:p w:rsidR="004F01F3" w:rsidRDefault="00127432">
      <w:pPr>
        <w:spacing w:line="225" w:lineRule="exact"/>
        <w:rPr>
          <w:sz w:val="23"/>
        </w:rPr>
      </w:pPr>
      <w:r>
        <w:t xml:space="preserve"> </w:t>
      </w:r>
    </w:p>
    <w:p w:rsidR="004F01F3" w:rsidRDefault="004F01F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1274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DEMOKRŠĆANSKA STRANKA - HDS</w:t>
            </w:r>
          </w:p>
        </w:tc>
      </w:tr>
    </w:tbl>
    <w:p w:rsidR="004F01F3" w:rsidRDefault="00127432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IVICA ŠVAGELJ</w:t>
      </w:r>
    </w:p>
    <w:p w:rsidR="004F01F3" w:rsidRDefault="0012743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IVICA ŠVAGELJ</w:t>
            </w:r>
          </w:p>
        </w:tc>
      </w:tr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DENIS MAKSIĆ</w:t>
            </w:r>
          </w:p>
        </w:tc>
      </w:tr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MARKO VRBANEC</w:t>
            </w:r>
          </w:p>
        </w:tc>
      </w:tr>
    </w:tbl>
    <w:p w:rsidR="004F01F3" w:rsidRDefault="00127432">
      <w:pPr>
        <w:spacing w:line="240" w:lineRule="exact"/>
      </w:pPr>
      <w:r>
        <w:t xml:space="preserve"> </w:t>
      </w:r>
    </w:p>
    <w:p w:rsidR="004F01F3" w:rsidRDefault="004F01F3">
      <w:pPr>
        <w:spacing w:line="240" w:lineRule="exact"/>
      </w:pPr>
    </w:p>
    <w:p w:rsidR="004F01F3" w:rsidRDefault="004F01F3">
      <w:pPr>
        <w:spacing w:line="240" w:lineRule="exact"/>
        <w:rPr>
          <w:sz w:val="2"/>
        </w:rPr>
        <w:sectPr w:rsidR="004F01F3">
          <w:pgSz w:w="11900" w:h="16840"/>
          <w:pgMar w:top="1120" w:right="1120" w:bottom="0" w:left="1120" w:header="1120" w:footer="0" w:gutter="0"/>
          <w:cols w:space="720"/>
        </w:sectPr>
      </w:pPr>
    </w:p>
    <w:p w:rsidR="004F01F3" w:rsidRDefault="004F01F3">
      <w:pPr>
        <w:spacing w:line="225" w:lineRule="exact"/>
        <w:rPr>
          <w:sz w:val="23"/>
        </w:rPr>
      </w:pPr>
    </w:p>
    <w:p w:rsidR="004F01F3" w:rsidRDefault="004F01F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4F01F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4F01F3" w:rsidRDefault="001274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3" w:rsidRDefault="001274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4F01F3" w:rsidRDefault="00127432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IVAN MAJDAK</w:t>
      </w:r>
    </w:p>
    <w:p w:rsidR="004F01F3" w:rsidRDefault="0012743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 MAJDAK</w:t>
            </w:r>
          </w:p>
        </w:tc>
      </w:tr>
      <w:tr w:rsidR="004F01F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F01F3" w:rsidRDefault="0012743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F01F3" w:rsidRDefault="0012743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MARIJANA ŠATRAK</w:t>
            </w:r>
          </w:p>
        </w:tc>
      </w:tr>
    </w:tbl>
    <w:p w:rsidR="004F01F3" w:rsidRDefault="00127432">
      <w:pPr>
        <w:spacing w:line="225" w:lineRule="exact"/>
        <w:rPr>
          <w:sz w:val="23"/>
        </w:rPr>
      </w:pPr>
      <w:r>
        <w:t xml:space="preserve"> </w:t>
      </w:r>
    </w:p>
    <w:p w:rsidR="004F01F3" w:rsidRDefault="0012743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4F01F3" w:rsidRDefault="0012743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4F01F3" w:rsidRDefault="0012743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KRIŽEVACA</w:t>
      </w:r>
    </w:p>
    <w:p w:rsidR="004F01F3" w:rsidRDefault="0012743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MARIJAN VRBANČIĆ</w:t>
      </w:r>
    </w:p>
    <w:tbl>
      <w:tblPr>
        <w:tblW w:w="0" w:type="auto"/>
        <w:tblInd w:w="4640" w:type="dxa"/>
        <w:tblLayout w:type="fixed"/>
        <w:tblLook w:val="04A0"/>
      </w:tblPr>
      <w:tblGrid>
        <w:gridCol w:w="5000"/>
      </w:tblGrid>
      <w:tr w:rsidR="004F01F3">
        <w:trPr>
          <w:trHeight w:val="560"/>
        </w:trPr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1F3" w:rsidRDefault="0012743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4F01F3" w:rsidRDefault="004F01F3"/>
    <w:sectPr w:rsidR="004F01F3" w:rsidSect="004F01F3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1F3"/>
    <w:rsid w:val="004F01F3"/>
    <w:rsid w:val="0068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1F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2021-05-16T21:29:00Z</cp:lastPrinted>
  <dcterms:created xsi:type="dcterms:W3CDTF">2021-05-16T21:29:00Z</dcterms:created>
</cp:coreProperties>
</file>