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5" w:rsidRDefault="00A52B65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  <w:bookmarkStart w:id="0" w:name="_GoBack"/>
      <w:bookmarkEnd w:id="0"/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tbl>
      <w:tblPr>
        <w:tblStyle w:val="Reetkatablice"/>
        <w:tblpPr w:leftFromText="180" w:rightFromText="180" w:vertAnchor="page" w:horzAnchor="margin" w:tblpY="3886"/>
        <w:tblW w:w="0" w:type="auto"/>
        <w:tblLook w:val="04A0"/>
      </w:tblPr>
      <w:tblGrid>
        <w:gridCol w:w="4644"/>
        <w:gridCol w:w="4644"/>
      </w:tblGrid>
      <w:tr w:rsidR="0035459F" w:rsidRPr="009B7D5A" w:rsidTr="00E441F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8A4377" w:rsidRDefault="0035459F" w:rsidP="008A4377">
            <w:pPr>
              <w:jc w:val="center"/>
              <w:rPr>
                <w:b/>
              </w:rPr>
            </w:pPr>
            <w:r w:rsidRPr="009B7D5A">
              <w:rPr>
                <w:b/>
              </w:rPr>
              <w:t>IZVJEŠĆ</w:t>
            </w:r>
            <w:r>
              <w:rPr>
                <w:b/>
              </w:rPr>
              <w:t>E</w:t>
            </w:r>
            <w:r w:rsidRPr="009B7D5A">
              <w:rPr>
                <w:b/>
              </w:rPr>
              <w:t xml:space="preserve"> O PROVEDENOM SAVJETOVANJU S</w:t>
            </w:r>
            <w:r>
              <w:rPr>
                <w:b/>
              </w:rPr>
              <w:t xml:space="preserve"> </w:t>
            </w:r>
            <w:r w:rsidRPr="009B7D5A">
              <w:rPr>
                <w:b/>
              </w:rPr>
              <w:t>JAVNOŠĆU</w:t>
            </w:r>
            <w:r>
              <w:rPr>
                <w:b/>
              </w:rPr>
              <w:t xml:space="preserve"> </w:t>
            </w:r>
          </w:p>
          <w:p w:rsidR="008A4377" w:rsidRPr="009B7D5A" w:rsidRDefault="008A4377" w:rsidP="008A4377">
            <w:pPr>
              <w:jc w:val="center"/>
              <w:rPr>
                <w:b/>
              </w:rPr>
            </w:pPr>
          </w:p>
          <w:p w:rsidR="0035459F" w:rsidRPr="009B7D5A" w:rsidRDefault="0035459F" w:rsidP="00E441FA">
            <w:pPr>
              <w:jc w:val="center"/>
              <w:rPr>
                <w:b/>
              </w:rPr>
            </w:pPr>
          </w:p>
        </w:tc>
      </w:tr>
      <w:tr w:rsidR="00701643" w:rsidTr="00542414">
        <w:tc>
          <w:tcPr>
            <w:tcW w:w="4644" w:type="dxa"/>
          </w:tcPr>
          <w:p w:rsidR="00701643" w:rsidRDefault="00701643" w:rsidP="00E441FA">
            <w:r>
              <w:t>Naziv akta za koji je provedeno savjetovanje s javnošću</w:t>
            </w:r>
          </w:p>
        </w:tc>
        <w:tc>
          <w:tcPr>
            <w:tcW w:w="4644" w:type="dxa"/>
            <w:vAlign w:val="center"/>
          </w:tcPr>
          <w:p w:rsidR="00701643" w:rsidRPr="002C39C1" w:rsidRDefault="00701643" w:rsidP="00103444">
            <w:pPr>
              <w:spacing w:after="60"/>
              <w:jc w:val="center"/>
              <w:rPr>
                <w:b/>
                <w:spacing w:val="20"/>
              </w:rPr>
            </w:pPr>
            <w:r w:rsidRPr="002C39C1">
              <w:rPr>
                <w:b/>
                <w:spacing w:val="20"/>
              </w:rPr>
              <w:t>ODLUKA</w:t>
            </w:r>
          </w:p>
          <w:p w:rsidR="00701643" w:rsidRPr="002C39C1" w:rsidRDefault="00701643" w:rsidP="00103444">
            <w:pPr>
              <w:spacing w:after="240"/>
              <w:jc w:val="center"/>
            </w:pPr>
            <w:r w:rsidRPr="002C39C1">
              <w:t>o načinima za ostvarivanje prednosti pri upisu djece u Dječji vrtić Križevci</w:t>
            </w:r>
          </w:p>
          <w:p w:rsidR="00701643" w:rsidRDefault="00701643" w:rsidP="00103444">
            <w:pPr>
              <w:jc w:val="center"/>
            </w:pPr>
          </w:p>
        </w:tc>
      </w:tr>
      <w:tr w:rsidR="00701643" w:rsidTr="00542414">
        <w:tc>
          <w:tcPr>
            <w:tcW w:w="4644" w:type="dxa"/>
          </w:tcPr>
          <w:p w:rsidR="00701643" w:rsidRDefault="00701643" w:rsidP="00E441FA">
            <w:r>
              <w:t>Naziv tijela nadležnog za izradu nacrta/provedbu savjetovanja</w:t>
            </w:r>
          </w:p>
        </w:tc>
        <w:tc>
          <w:tcPr>
            <w:tcW w:w="4644" w:type="dxa"/>
            <w:vAlign w:val="center"/>
          </w:tcPr>
          <w:p w:rsidR="00701643" w:rsidRDefault="00701643" w:rsidP="00103444">
            <w:pPr>
              <w:jc w:val="center"/>
            </w:pPr>
            <w:r>
              <w:t>Upravni odjel za pravne i opće poslove</w:t>
            </w:r>
          </w:p>
        </w:tc>
      </w:tr>
      <w:tr w:rsidR="00701643" w:rsidTr="00542414">
        <w:trPr>
          <w:trHeight w:val="1610"/>
        </w:trPr>
        <w:tc>
          <w:tcPr>
            <w:tcW w:w="4644" w:type="dxa"/>
          </w:tcPr>
          <w:p w:rsidR="00701643" w:rsidRDefault="00701643" w:rsidP="00E441FA">
            <w:r>
              <w:t xml:space="preserve">Razlozi za donošenje akta </w:t>
            </w:r>
          </w:p>
        </w:tc>
        <w:tc>
          <w:tcPr>
            <w:tcW w:w="4644" w:type="dxa"/>
            <w:vAlign w:val="center"/>
          </w:tcPr>
          <w:p w:rsidR="00701643" w:rsidRPr="00C347C3" w:rsidRDefault="00701643" w:rsidP="0010344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Nelogičnosti utvrđene pri bodovanju i pravu upisa djece ispravit će se ovom Odlukom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Razdoblje provedbe savjetovanja</w:t>
            </w:r>
          </w:p>
        </w:tc>
        <w:tc>
          <w:tcPr>
            <w:tcW w:w="4644" w:type="dxa"/>
          </w:tcPr>
          <w:p w:rsidR="0035459F" w:rsidRPr="00A922A8" w:rsidRDefault="00701643" w:rsidP="00E441FA">
            <w:pPr>
              <w:rPr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8.8. 2019. – 8.09.2019.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Objava dokumenta za savjetovanje</w:t>
            </w:r>
          </w:p>
        </w:tc>
        <w:tc>
          <w:tcPr>
            <w:tcW w:w="4644" w:type="dxa"/>
          </w:tcPr>
          <w:p w:rsidR="0035459F" w:rsidRPr="008A4377" w:rsidRDefault="008A4377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www.</w:t>
            </w:r>
            <w:r w:rsidR="0035459F" w:rsidRPr="008A4377">
              <w:rPr>
                <w:sz w:val="24"/>
                <w:szCs w:val="24"/>
              </w:rPr>
              <w:t>krizevci.hr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rFonts w:eastAsia="Simsun (Founder Extended)"/>
                <w:sz w:val="24"/>
                <w:szCs w:val="24"/>
                <w:lang w:eastAsia="zh-CN"/>
              </w:rPr>
              <w:t xml:space="preserve">Nije pristiglo niti jedno očitovanje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-</w:t>
            </w:r>
          </w:p>
        </w:tc>
      </w:tr>
      <w:tr w:rsidR="0035459F" w:rsidTr="000C4F0A">
        <w:trPr>
          <w:trHeight w:val="1238"/>
        </w:trPr>
        <w:tc>
          <w:tcPr>
            <w:tcW w:w="4644" w:type="dxa"/>
          </w:tcPr>
          <w:p w:rsidR="0035459F" w:rsidRDefault="0035459F" w:rsidP="00E441FA">
            <w:r>
              <w:t>Troškovi provedenog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35459F" w:rsidRPr="00014A55" w:rsidRDefault="0035459F" w:rsidP="0035459F">
      <w:pPr>
        <w:spacing w:after="0"/>
      </w:pPr>
    </w:p>
    <w:p w:rsidR="0035459F" w:rsidRDefault="0035459F" w:rsidP="0035459F"/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CE3122" w:rsidRDefault="00701643"/>
    <w:sectPr w:rsidR="00CE3122" w:rsidSect="00A3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52B65"/>
    <w:rsid w:val="0001262D"/>
    <w:rsid w:val="000631E1"/>
    <w:rsid w:val="00076366"/>
    <w:rsid w:val="000B6B5E"/>
    <w:rsid w:val="000C2E88"/>
    <w:rsid w:val="000C4F0A"/>
    <w:rsid w:val="00147240"/>
    <w:rsid w:val="001B3CBE"/>
    <w:rsid w:val="002B2A8F"/>
    <w:rsid w:val="002B3314"/>
    <w:rsid w:val="00342701"/>
    <w:rsid w:val="00350F82"/>
    <w:rsid w:val="00351337"/>
    <w:rsid w:val="0035459F"/>
    <w:rsid w:val="003C42BA"/>
    <w:rsid w:val="00460951"/>
    <w:rsid w:val="00475092"/>
    <w:rsid w:val="00480808"/>
    <w:rsid w:val="005031AF"/>
    <w:rsid w:val="00574AE7"/>
    <w:rsid w:val="005C6D24"/>
    <w:rsid w:val="00676C92"/>
    <w:rsid w:val="0069002C"/>
    <w:rsid w:val="006B00B2"/>
    <w:rsid w:val="006D3182"/>
    <w:rsid w:val="00701643"/>
    <w:rsid w:val="0078653A"/>
    <w:rsid w:val="007D455C"/>
    <w:rsid w:val="008465AB"/>
    <w:rsid w:val="00885FAB"/>
    <w:rsid w:val="008A4377"/>
    <w:rsid w:val="008F31E8"/>
    <w:rsid w:val="00992287"/>
    <w:rsid w:val="00A0386D"/>
    <w:rsid w:val="00A06457"/>
    <w:rsid w:val="00A36CA0"/>
    <w:rsid w:val="00A52B65"/>
    <w:rsid w:val="00A90776"/>
    <w:rsid w:val="00A922A8"/>
    <w:rsid w:val="00AB1632"/>
    <w:rsid w:val="00AE1221"/>
    <w:rsid w:val="00AE684F"/>
    <w:rsid w:val="00AE69C9"/>
    <w:rsid w:val="00B65A25"/>
    <w:rsid w:val="00B90EE1"/>
    <w:rsid w:val="00CE5826"/>
    <w:rsid w:val="00CF2BA0"/>
    <w:rsid w:val="00D35B6A"/>
    <w:rsid w:val="00DD6EAA"/>
    <w:rsid w:val="00E2504A"/>
    <w:rsid w:val="00E41F54"/>
    <w:rsid w:val="00E61076"/>
    <w:rsid w:val="00EB57D7"/>
    <w:rsid w:val="00EE3B46"/>
    <w:rsid w:val="00FA6A17"/>
    <w:rsid w:val="00FB4E97"/>
    <w:rsid w:val="00FD13F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3427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5459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4270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melita.horvat</cp:lastModifiedBy>
  <cp:revision>2</cp:revision>
  <dcterms:created xsi:type="dcterms:W3CDTF">2020-02-07T14:36:00Z</dcterms:created>
  <dcterms:modified xsi:type="dcterms:W3CDTF">2020-02-07T14:36:00Z</dcterms:modified>
</cp:coreProperties>
</file>