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37A" w:rsidRPr="003852BC" w:rsidRDefault="00D26A27" w:rsidP="003852BC">
      <w:pPr>
        <w:pStyle w:val="Naslov3"/>
        <w:shd w:val="clear" w:color="auto" w:fill="EEECE1" w:themeFill="background2"/>
        <w:rPr>
          <w:rFonts w:ascii="Times New Roman" w:hAnsi="Times New Roman" w:cs="Times New Roman"/>
          <w:sz w:val="24"/>
          <w:szCs w:val="24"/>
        </w:rPr>
      </w:pPr>
      <w:r w:rsidRPr="00D26A27">
        <w:rPr>
          <w:noProof/>
          <w:lang w:eastAsia="hr-H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kstni okvir 1" o:spid="_x0000_s1026" type="#_x0000_t202" style="position:absolute;margin-left:68.25pt;margin-top:10.5pt;width:19.5pt;height:22.5pt;flip:x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" filled="f" stroked="f">
            <v:fill o:detectmouseclick="t"/>
            <v:textbox>
              <w:txbxContent>
                <w:p w:rsidR="008D5971" w:rsidRPr="008D5971" w:rsidRDefault="00043954" w:rsidP="008D5971">
                  <w:pPr>
                    <w:pStyle w:val="Naslov4"/>
                    <w:rPr>
                      <w:rFonts w:eastAsiaTheme="minorHAnsi"/>
                    </w:rPr>
                  </w:pPr>
                  <w:r>
                    <w:rPr>
                      <w:rFonts w:eastAsiaTheme="minorHAnsi"/>
                    </w:rPr>
                    <w:t xml:space="preserve">                  </w:t>
                  </w:r>
                </w:p>
              </w:txbxContent>
            </v:textbox>
          </v:shape>
        </w:pict>
      </w:r>
    </w:p>
    <w:p w:rsidR="00273F90" w:rsidRDefault="00785FA3" w:rsidP="00273F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F497D" w:themeColor="text2"/>
          <w:sz w:val="24"/>
          <w:szCs w:val="24"/>
        </w:rPr>
        <w:t xml:space="preserve">                                                      </w:t>
      </w:r>
    </w:p>
    <w:p w:rsidR="00785FA3" w:rsidRDefault="00785FA3" w:rsidP="00273F9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</w:t>
      </w:r>
    </w:p>
    <w:p w:rsidR="00E77271" w:rsidRDefault="00785FA3" w:rsidP="003852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</w:p>
    <w:p w:rsidR="00B30599" w:rsidRDefault="00B30599" w:rsidP="0029313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NARUČITELJ: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GRAD KRIŽEVCI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I.Z. Dijankovečkog 12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48260 KRIŽEVCI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OBJEKT :</w:t>
      </w:r>
    </w:p>
    <w:p w:rsidR="003B21D8" w:rsidRDefault="00B30599" w:rsidP="003B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166856">
        <w:rPr>
          <w:rFonts w:ascii="Times New Roman" w:hAnsi="Times New Roman" w:cs="Times New Roman"/>
          <w:sz w:val="24"/>
          <w:szCs w:val="24"/>
        </w:rPr>
        <w:t xml:space="preserve"> Zgrada u ulici Nemčićev trg 2</w:t>
      </w:r>
      <w:r w:rsidR="003B21D8">
        <w:rPr>
          <w:rFonts w:ascii="Times New Roman" w:hAnsi="Times New Roman" w:cs="Times New Roman"/>
          <w:sz w:val="24"/>
          <w:szCs w:val="24"/>
        </w:rPr>
        <w:t>, ( ulično pročelje)</w:t>
      </w:r>
    </w:p>
    <w:p w:rsidR="00B30599" w:rsidRDefault="003B21D8" w:rsidP="003B21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KRIŽEVCI 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3852BC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23252">
        <w:rPr>
          <w:rFonts w:ascii="Times New Roman" w:hAnsi="Times New Roman" w:cs="Times New Roman"/>
          <w:sz w:val="24"/>
          <w:szCs w:val="24"/>
        </w:rPr>
        <w:t>TROŠKOVNIK</w:t>
      </w:r>
      <w:r>
        <w:rPr>
          <w:rFonts w:ascii="Times New Roman" w:hAnsi="Times New Roman" w:cs="Times New Roman"/>
          <w:sz w:val="24"/>
          <w:szCs w:val="24"/>
        </w:rPr>
        <w:t xml:space="preserve"> ZA </w:t>
      </w:r>
      <w:r w:rsidR="003B21D8">
        <w:rPr>
          <w:rFonts w:ascii="Times New Roman" w:hAnsi="Times New Roman" w:cs="Times New Roman"/>
          <w:sz w:val="24"/>
          <w:szCs w:val="24"/>
        </w:rPr>
        <w:t xml:space="preserve"> SANACIJU KROVNOG VIJENCA NA ZG</w:t>
      </w:r>
      <w:r w:rsidR="003852BC">
        <w:rPr>
          <w:rFonts w:ascii="Times New Roman" w:hAnsi="Times New Roman" w:cs="Times New Roman"/>
          <w:sz w:val="24"/>
          <w:szCs w:val="24"/>
        </w:rPr>
        <w:t>RADI</w:t>
      </w:r>
    </w:p>
    <w:p w:rsidR="003852BC" w:rsidRDefault="003852BC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Nemčićev trg 2 , Križevci</w:t>
      </w:r>
    </w:p>
    <w:p w:rsidR="003B21D8" w:rsidRDefault="003B21D8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852BC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166856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166856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>
            <wp:extent cx="1800225" cy="2752725"/>
            <wp:effectExtent l="0" t="0" r="9525" b="9525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91104_10545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3470" cy="27576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27312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923252">
        <w:rPr>
          <w:rFonts w:ascii="Times New Roman" w:hAnsi="Times New Roman" w:cs="Times New Roman"/>
          <w:sz w:val="24"/>
          <w:szCs w:val="24"/>
        </w:rPr>
        <w:t>S</w:t>
      </w:r>
      <w:r w:rsidR="00273127">
        <w:rPr>
          <w:rFonts w:ascii="Times New Roman" w:hAnsi="Times New Roman" w:cs="Times New Roman"/>
          <w:sz w:val="24"/>
          <w:szCs w:val="24"/>
        </w:rPr>
        <w:t>tudeni</w:t>
      </w:r>
      <w:r w:rsidR="00923252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2019</w:t>
      </w:r>
      <w:r w:rsidR="00923252">
        <w:rPr>
          <w:rFonts w:ascii="Times New Roman" w:hAnsi="Times New Roman" w:cs="Times New Roman"/>
          <w:sz w:val="24"/>
          <w:szCs w:val="24"/>
        </w:rPr>
        <w:t>.</w:t>
      </w:r>
    </w:p>
    <w:p w:rsidR="00B30599" w:rsidRDefault="00B30599" w:rsidP="00B305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77271" w:rsidRDefault="00E77271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52BC" w:rsidRDefault="003852BC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52BC" w:rsidRDefault="003852BC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52BC" w:rsidRDefault="003852BC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52BC" w:rsidRDefault="003852BC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52BC" w:rsidRDefault="003852BC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181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6456" w:rsidRDefault="000B6456" w:rsidP="000B6456">
      <w:pPr>
        <w:pStyle w:val="Odlomakpopisa"/>
        <w:numPr>
          <w:ilvl w:val="0"/>
          <w:numId w:val="9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B6456">
        <w:rPr>
          <w:rFonts w:ascii="Times New Roman" w:hAnsi="Times New Roman" w:cs="Times New Roman"/>
          <w:sz w:val="24"/>
          <w:szCs w:val="24"/>
        </w:rPr>
        <w:t>SANACIJA  KROVNOG VIJENCA</w:t>
      </w:r>
      <w:r w:rsidR="00166856">
        <w:rPr>
          <w:rFonts w:ascii="Times New Roman" w:hAnsi="Times New Roman" w:cs="Times New Roman"/>
          <w:sz w:val="24"/>
          <w:szCs w:val="24"/>
        </w:rPr>
        <w:t xml:space="preserve"> I VIJENCA ISPO KONZOLA</w:t>
      </w:r>
    </w:p>
    <w:p w:rsidR="000B6456" w:rsidRDefault="000B6456" w:rsidP="000B6456">
      <w:pPr>
        <w:pStyle w:val="Odlomakpopisa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</w:p>
    <w:p w:rsidR="00E82161" w:rsidRDefault="000B6456" w:rsidP="00101F69">
      <w:pPr>
        <w:pStyle w:val="Odlomakpopisa"/>
        <w:numPr>
          <w:ilvl w:val="0"/>
          <w:numId w:val="10"/>
        </w:num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Montaža i demontaža fasadne skele</w:t>
      </w:r>
      <w:r w:rsidR="00E82161">
        <w:rPr>
          <w:rFonts w:ascii="Times New Roman" w:hAnsi="Times New Roman" w:cs="Times New Roman"/>
          <w:sz w:val="24"/>
          <w:szCs w:val="24"/>
        </w:rPr>
        <w:t xml:space="preserve">. U cijenu ulazi i izrada tunela potrebnog </w:t>
      </w:r>
    </w:p>
    <w:p w:rsidR="00E82161" w:rsidRDefault="00E82161" w:rsidP="00101F69">
      <w:pPr>
        <w:pStyle w:val="Odlomakpopisa"/>
        <w:tabs>
          <w:tab w:val="left" w:pos="8364"/>
          <w:tab w:val="left" w:pos="9214"/>
        </w:tabs>
        <w:spacing w:after="0" w:line="240" w:lineRule="auto"/>
        <w:ind w:left="180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 nesmetan prolazak prolaznika. Potrebna postava zaštitnog zaslona kako ne </w:t>
      </w:r>
    </w:p>
    <w:p w:rsidR="00E82161" w:rsidRDefault="00E82161" w:rsidP="00101F69">
      <w:pPr>
        <w:pStyle w:val="Odlomakpopisa"/>
        <w:tabs>
          <w:tab w:val="left" w:pos="8364"/>
          <w:tab w:val="left" w:pos="9214"/>
        </w:tabs>
        <w:spacing w:after="0" w:line="240" w:lineRule="auto"/>
        <w:ind w:left="180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došlo do padanja žbuke na ulicu, kao i postavljanje obavjesnih ploča i </w:t>
      </w:r>
    </w:p>
    <w:p w:rsidR="00E82161" w:rsidRDefault="00E82161" w:rsidP="00101F69">
      <w:pPr>
        <w:pStyle w:val="Odlomakpopisa"/>
        <w:tabs>
          <w:tab w:val="left" w:pos="8364"/>
          <w:tab w:val="left" w:pos="9214"/>
        </w:tabs>
        <w:spacing w:after="0" w:line="240" w:lineRule="auto"/>
        <w:ind w:left="180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znakova.</w:t>
      </w:r>
    </w:p>
    <w:p w:rsidR="00E82161" w:rsidRPr="00101F69" w:rsidRDefault="003852BC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100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101F69">
        <w:rPr>
          <w:rFonts w:ascii="Times New Roman" w:hAnsi="Times New Roman" w:cs="Times New Roman"/>
          <w:sz w:val="24"/>
          <w:szCs w:val="24"/>
          <w:vertAlign w:val="superscript"/>
        </w:rPr>
        <w:t xml:space="preserve"> 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E82161" w:rsidRDefault="00101F69" w:rsidP="00101F69">
      <w:pPr>
        <w:tabs>
          <w:tab w:val="left" w:pos="680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E82161" w:rsidRDefault="00E82161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</w:p>
    <w:p w:rsidR="00315362" w:rsidRDefault="00E82161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2 </w:t>
      </w:r>
      <w:r w:rsidR="00315362">
        <w:rPr>
          <w:rFonts w:ascii="Times New Roman" w:hAnsi="Times New Roman" w:cs="Times New Roman"/>
          <w:sz w:val="24"/>
          <w:szCs w:val="24"/>
        </w:rPr>
        <w:t xml:space="preserve">. Zaštita limenih oluka kao i ostalih dijelova fasade kao i susjednih zgrada za </w:t>
      </w:r>
    </w:p>
    <w:p w:rsidR="00315362" w:rsidRDefault="00315362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svo vrijeme izvođenja radova. </w:t>
      </w:r>
    </w:p>
    <w:p w:rsidR="00101F69" w:rsidRPr="00101F69" w:rsidRDefault="00315362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paušaln</w:t>
      </w:r>
      <w:r w:rsidR="003852BC">
        <w:rPr>
          <w:rFonts w:ascii="Times New Roman" w:hAnsi="Times New Roman" w:cs="Times New Roman"/>
          <w:sz w:val="24"/>
          <w:szCs w:val="24"/>
        </w:rPr>
        <w:t xml:space="preserve">o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680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315362" w:rsidRDefault="003852BC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</w:p>
    <w:p w:rsidR="00315362" w:rsidRDefault="00315362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315362">
        <w:rPr>
          <w:rFonts w:ascii="Times New Roman" w:hAnsi="Times New Roman" w:cs="Times New Roman"/>
          <w:sz w:val="24"/>
          <w:szCs w:val="24"/>
        </w:rPr>
        <w:t xml:space="preserve">Uzimanje otiska </w:t>
      </w:r>
      <w:proofErr w:type="spellStart"/>
      <w:r w:rsidRPr="00315362">
        <w:rPr>
          <w:rFonts w:ascii="Times New Roman" w:hAnsi="Times New Roman" w:cs="Times New Roman"/>
          <w:sz w:val="24"/>
          <w:szCs w:val="24"/>
        </w:rPr>
        <w:t>profilacije</w:t>
      </w:r>
      <w:proofErr w:type="spellEnd"/>
      <w:r w:rsidR="00E82161" w:rsidRPr="003153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 izrada šablone. Šablonu potrebno dati na </w:t>
      </w:r>
    </w:p>
    <w:p w:rsidR="00315362" w:rsidRDefault="00315362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odobrenje nadležnom konzervatoru.</w:t>
      </w:r>
    </w:p>
    <w:p w:rsidR="00101F69" w:rsidRPr="00101F69" w:rsidRDefault="00315362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166856">
        <w:rPr>
          <w:rFonts w:ascii="Times New Roman" w:hAnsi="Times New Roman" w:cs="Times New Roman"/>
          <w:sz w:val="24"/>
          <w:szCs w:val="24"/>
        </w:rPr>
        <w:t xml:space="preserve">      Kom 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5670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315362" w:rsidRDefault="00315362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0355CA">
        <w:rPr>
          <w:rFonts w:ascii="Times New Roman" w:hAnsi="Times New Roman" w:cs="Times New Roman"/>
          <w:sz w:val="24"/>
          <w:szCs w:val="24"/>
        </w:rPr>
        <w:t xml:space="preserve">  </w:t>
      </w:r>
      <w:r w:rsidR="005863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638B" w:rsidRDefault="0058638B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</w:p>
    <w:p w:rsidR="009F4B97" w:rsidRDefault="00315362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Obijanje žbuke </w:t>
      </w:r>
      <w:r w:rsidR="00166856">
        <w:rPr>
          <w:rFonts w:ascii="Times New Roman" w:hAnsi="Times New Roman" w:cs="Times New Roman"/>
          <w:sz w:val="24"/>
          <w:szCs w:val="24"/>
        </w:rPr>
        <w:t>sa profiliranog krovnog vijenca,</w:t>
      </w:r>
      <w:r w:rsidR="00101F6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6856">
        <w:rPr>
          <w:rFonts w:ascii="Times New Roman" w:hAnsi="Times New Roman" w:cs="Times New Roman"/>
          <w:sz w:val="24"/>
          <w:szCs w:val="24"/>
        </w:rPr>
        <w:t>profilacije</w:t>
      </w:r>
      <w:proofErr w:type="spellEnd"/>
      <w:r w:rsidR="00166856">
        <w:rPr>
          <w:rFonts w:ascii="Times New Roman" w:hAnsi="Times New Roman" w:cs="Times New Roman"/>
          <w:sz w:val="24"/>
          <w:szCs w:val="24"/>
        </w:rPr>
        <w:t xml:space="preserve"> ispod konzola</w:t>
      </w:r>
      <w:r w:rsidR="009F4B97">
        <w:rPr>
          <w:rFonts w:ascii="Times New Roman" w:hAnsi="Times New Roman" w:cs="Times New Roman"/>
          <w:sz w:val="24"/>
          <w:szCs w:val="24"/>
        </w:rPr>
        <w:t>,</w:t>
      </w:r>
    </w:p>
    <w:p w:rsidR="009F4B97" w:rsidRDefault="009F4B97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skidanje oštećene konzole kao i žbuke oko konzole. Spuštanje šute i </w:t>
      </w:r>
    </w:p>
    <w:p w:rsidR="009F4B97" w:rsidRDefault="009F4B97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odvoz na deponij</w:t>
      </w:r>
      <w:r w:rsidR="00101F69">
        <w:rPr>
          <w:rFonts w:ascii="Times New Roman" w:hAnsi="Times New Roman" w:cs="Times New Roman"/>
          <w:sz w:val="24"/>
          <w:szCs w:val="24"/>
        </w:rPr>
        <w:t>.</w:t>
      </w:r>
    </w:p>
    <w:p w:rsidR="00101F69" w:rsidRPr="00101F69" w:rsidRDefault="009F4B97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166856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101F69">
        <w:rPr>
          <w:rFonts w:ascii="Times New Roman" w:hAnsi="Times New Roman" w:cs="Times New Roman"/>
          <w:sz w:val="24"/>
          <w:szCs w:val="24"/>
        </w:rPr>
        <w:t xml:space="preserve"> </w:t>
      </w:r>
      <w:r w:rsidR="0058638B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58638B">
        <w:rPr>
          <w:rFonts w:ascii="Times New Roman" w:hAnsi="Times New Roman" w:cs="Times New Roman"/>
          <w:sz w:val="24"/>
          <w:szCs w:val="24"/>
        </w:rPr>
        <w:t>5 m</w:t>
      </w:r>
      <w:r w:rsidR="0058638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101F69"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5670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58638B" w:rsidRDefault="003852BC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8638B" w:rsidRDefault="0058638B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Postavljane vodilica za šablonu i grubo i fino žbukanje profiliranog krovnog </w:t>
      </w:r>
    </w:p>
    <w:p w:rsidR="000B6456" w:rsidRDefault="00101F69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vijenca</w:t>
      </w:r>
      <w:r w:rsidR="009F4B97">
        <w:rPr>
          <w:rFonts w:ascii="Times New Roman" w:hAnsi="Times New Roman" w:cs="Times New Roman"/>
          <w:sz w:val="24"/>
          <w:szCs w:val="24"/>
        </w:rPr>
        <w:t xml:space="preserve">. </w:t>
      </w:r>
      <w:r w:rsidR="000B6456" w:rsidRPr="0031536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1F69" w:rsidRPr="00101F69" w:rsidRDefault="0058638B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9F4B97">
        <w:rPr>
          <w:rFonts w:ascii="Times New Roman" w:hAnsi="Times New Roman" w:cs="Times New Roman"/>
          <w:sz w:val="24"/>
          <w:szCs w:val="24"/>
        </w:rPr>
        <w:t xml:space="preserve">             4</w:t>
      </w:r>
      <w:r w:rsidR="003852BC">
        <w:rPr>
          <w:rFonts w:ascii="Times New Roman" w:hAnsi="Times New Roman" w:cs="Times New Roman"/>
          <w:sz w:val="24"/>
          <w:szCs w:val="24"/>
        </w:rPr>
        <w:t>m</w:t>
      </w:r>
      <w:r w:rsidR="003852BC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101F69">
        <w:rPr>
          <w:rFonts w:ascii="Times New Roman" w:hAnsi="Times New Roman" w:cs="Times New Roman"/>
          <w:sz w:val="24"/>
          <w:szCs w:val="24"/>
          <w:vertAlign w:val="superscript"/>
        </w:rPr>
        <w:t xml:space="preserve"> 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5529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58638B" w:rsidRPr="003852BC" w:rsidRDefault="0058638B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</w:p>
    <w:p w:rsidR="009F4B97" w:rsidRDefault="009F4B97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Postavljanje vodilica za šablonu i grubo i fino žbukanje profiliranog vijenca</w:t>
      </w:r>
    </w:p>
    <w:p w:rsidR="00101F69" w:rsidRDefault="009F4B97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ispod konzola.                                                   </w:t>
      </w:r>
    </w:p>
    <w:p w:rsidR="00101F69" w:rsidRPr="00101F69" w:rsidRDefault="00101F69" w:rsidP="00101F69">
      <w:pPr>
        <w:tabs>
          <w:tab w:val="left" w:pos="4820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F4B97">
        <w:rPr>
          <w:rFonts w:ascii="Times New Roman" w:hAnsi="Times New Roman" w:cs="Times New Roman"/>
          <w:sz w:val="24"/>
          <w:szCs w:val="24"/>
        </w:rPr>
        <w:t>1 m</w:t>
      </w:r>
      <w:r w:rsidR="009F4B97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3852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5670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9F4B97" w:rsidRDefault="009F4B97" w:rsidP="00101F69">
      <w:pPr>
        <w:tabs>
          <w:tab w:val="left" w:pos="6237"/>
          <w:tab w:val="left" w:pos="680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</w:p>
    <w:p w:rsidR="000355CA" w:rsidRDefault="000355CA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Žbukanje plohe zida oko konzola.</w:t>
      </w:r>
    </w:p>
    <w:p w:rsidR="00101F69" w:rsidRPr="00101F69" w:rsidRDefault="000355CA" w:rsidP="00101F69">
      <w:pPr>
        <w:tabs>
          <w:tab w:val="left" w:pos="8364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1 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3852BC">
        <w:rPr>
          <w:rFonts w:ascii="Times New Roman" w:hAnsi="Times New Roman" w:cs="Times New Roman"/>
          <w:sz w:val="24"/>
          <w:szCs w:val="24"/>
        </w:rPr>
        <w:t xml:space="preserve"> </w:t>
      </w:r>
      <w:r w:rsidR="00101F69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5670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0355CA" w:rsidRDefault="000355CA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</w:p>
    <w:p w:rsidR="000355CA" w:rsidRDefault="000355CA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8.Uzimanje otiska i mjera, izrada kalupa, izrada odljeva konzole,</w:t>
      </w:r>
    </w:p>
    <w:p w:rsidR="00101F69" w:rsidRDefault="000355CA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montaža konzole na mjesto oštećene kon</w:t>
      </w:r>
      <w:r w:rsidR="003852BC">
        <w:rPr>
          <w:rFonts w:ascii="Times New Roman" w:hAnsi="Times New Roman" w:cs="Times New Roman"/>
          <w:sz w:val="24"/>
          <w:szCs w:val="24"/>
        </w:rPr>
        <w:t xml:space="preserve">zole.    </w:t>
      </w:r>
    </w:p>
    <w:p w:rsidR="00101F69" w:rsidRDefault="00101F69" w:rsidP="00101F69">
      <w:pPr>
        <w:tabs>
          <w:tab w:val="left" w:pos="4678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852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1F69" w:rsidRPr="00101F69" w:rsidRDefault="00101F69" w:rsidP="00101F69">
      <w:pPr>
        <w:tabs>
          <w:tab w:val="left" w:pos="4678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3852BC">
        <w:rPr>
          <w:rFonts w:ascii="Times New Roman" w:hAnsi="Times New Roman" w:cs="Times New Roman"/>
          <w:sz w:val="24"/>
          <w:szCs w:val="24"/>
        </w:rPr>
        <w:t xml:space="preserve">Kom 1 </w:t>
      </w:r>
      <w:r w:rsidR="000355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2  </w:t>
      </w:r>
      <w:r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6237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0355CA" w:rsidRPr="000355CA" w:rsidRDefault="000355CA" w:rsidP="00101F69">
      <w:pPr>
        <w:tabs>
          <w:tab w:val="left" w:pos="6237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</w:p>
    <w:p w:rsidR="0058638B" w:rsidRDefault="009474BE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58638B">
        <w:rPr>
          <w:rFonts w:ascii="Times New Roman" w:hAnsi="Times New Roman" w:cs="Times New Roman"/>
          <w:sz w:val="24"/>
          <w:szCs w:val="24"/>
        </w:rPr>
        <w:t>. Bojanj</w:t>
      </w:r>
      <w:r w:rsidR="000355CA">
        <w:rPr>
          <w:rFonts w:ascii="Times New Roman" w:hAnsi="Times New Roman" w:cs="Times New Roman"/>
          <w:sz w:val="24"/>
          <w:szCs w:val="24"/>
        </w:rPr>
        <w:t>e saniranog dijela pročelja</w:t>
      </w:r>
      <w:r w:rsidR="0058638B">
        <w:rPr>
          <w:rFonts w:ascii="Times New Roman" w:hAnsi="Times New Roman" w:cs="Times New Roman"/>
          <w:sz w:val="24"/>
          <w:szCs w:val="24"/>
        </w:rPr>
        <w:t xml:space="preserve"> kvalitetnom fasadnom bojom</w:t>
      </w:r>
    </w:p>
    <w:p w:rsidR="0058638B" w:rsidRDefault="0058638B" w:rsidP="00101F69">
      <w:pP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prema tonu koji odredi nadležni konzervator.</w:t>
      </w:r>
    </w:p>
    <w:p w:rsidR="00101F69" w:rsidRPr="00101F69" w:rsidRDefault="0058638B" w:rsidP="00101F69">
      <w:pPr>
        <w:tabs>
          <w:tab w:val="left" w:pos="8364"/>
          <w:tab w:val="left" w:pos="9214"/>
        </w:tabs>
        <w:spacing w:before="240"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0355CA">
        <w:rPr>
          <w:rFonts w:ascii="Times New Roman" w:hAnsi="Times New Roman" w:cs="Times New Roman"/>
          <w:sz w:val="24"/>
          <w:szCs w:val="24"/>
        </w:rPr>
        <w:t xml:space="preserve">        </w:t>
      </w:r>
      <w:r w:rsidR="00101F69">
        <w:rPr>
          <w:rFonts w:ascii="Times New Roman" w:hAnsi="Times New Roman" w:cs="Times New Roman"/>
          <w:sz w:val="24"/>
          <w:szCs w:val="24"/>
        </w:rPr>
        <w:t xml:space="preserve">  </w:t>
      </w:r>
      <w:r w:rsidR="000355CA">
        <w:rPr>
          <w:rFonts w:ascii="Times New Roman" w:hAnsi="Times New Roman" w:cs="Times New Roman"/>
          <w:sz w:val="24"/>
          <w:szCs w:val="24"/>
        </w:rPr>
        <w:t>Paušal</w:t>
      </w:r>
      <w:r w:rsidR="003852BC">
        <w:rPr>
          <w:rFonts w:ascii="Times New Roman" w:hAnsi="Times New Roman" w:cs="Times New Roman"/>
          <w:sz w:val="24"/>
          <w:szCs w:val="24"/>
        </w:rPr>
        <w:t>no</w:t>
      </w:r>
      <w:r w:rsidR="00101F69" w:rsidRPr="00101F69">
        <w:rPr>
          <w:rFonts w:ascii="Times New Roman" w:hAnsi="Times New Roman" w:cs="Times New Roman"/>
          <w:sz w:val="24"/>
          <w:szCs w:val="24"/>
        </w:rPr>
        <w:t xml:space="preserve"> </w:t>
      </w:r>
      <w:r w:rsidR="00101F69">
        <w:rPr>
          <w:rFonts w:ascii="Times New Roman" w:hAnsi="Times New Roman" w:cs="Times New Roman"/>
          <w:sz w:val="24"/>
          <w:szCs w:val="24"/>
        </w:rPr>
        <w:t>m</w:t>
      </w:r>
      <w:r w:rsidR="00101F69">
        <w:rPr>
          <w:rFonts w:ascii="Times New Roman" w:hAnsi="Times New Roman" w:cs="Times New Roman"/>
          <w:sz w:val="24"/>
          <w:szCs w:val="24"/>
          <w:vertAlign w:val="superscript"/>
        </w:rPr>
        <w:t xml:space="preserve">2  </w:t>
      </w:r>
      <w:r w:rsidR="00101F69">
        <w:rPr>
          <w:rFonts w:ascii="Times New Roman" w:hAnsi="Times New Roman" w:cs="Times New Roman"/>
          <w:sz w:val="24"/>
          <w:szCs w:val="24"/>
        </w:rPr>
        <w:t>x _______________=</w:t>
      </w:r>
    </w:p>
    <w:p w:rsidR="00101F69" w:rsidRDefault="00101F69" w:rsidP="00101F69">
      <w:pPr>
        <w:tabs>
          <w:tab w:val="left" w:pos="6379"/>
          <w:tab w:val="left" w:pos="9214"/>
        </w:tabs>
        <w:spacing w:after="0" w:line="240" w:lineRule="auto"/>
        <w:ind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jedinična cijena</w:t>
      </w:r>
    </w:p>
    <w:p w:rsidR="00E214D6" w:rsidRDefault="003852BC" w:rsidP="00101F69">
      <w:pPr>
        <w:pBdr>
          <w:bottom w:val="single" w:sz="6" w:space="1" w:color="auto"/>
        </w:pBdr>
        <w:tabs>
          <w:tab w:val="left" w:pos="8364"/>
          <w:tab w:val="left" w:pos="9214"/>
        </w:tabs>
        <w:spacing w:after="0" w:line="240" w:lineRule="auto"/>
        <w:ind w:left="1440" w:right="155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</w:p>
    <w:p w:rsidR="009474BE" w:rsidRDefault="00923252" w:rsidP="009474BE">
      <w:pPr>
        <w:pStyle w:val="Odlomakpopisa"/>
        <w:spacing w:after="0" w:line="360" w:lineRule="auto"/>
        <w:ind w:left="4740" w:firstLine="21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UKUPNO (bez PDV-a):</w:t>
      </w:r>
    </w:p>
    <w:p w:rsidR="00923252" w:rsidRDefault="00923252" w:rsidP="009474BE">
      <w:pPr>
        <w:pStyle w:val="Odlomakpopisa"/>
        <w:spacing w:after="0" w:line="360" w:lineRule="auto"/>
        <w:ind w:left="4740" w:firstLine="21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PDV (25%):</w:t>
      </w:r>
      <w:r w:rsidR="009474BE">
        <w:rPr>
          <w:rFonts w:ascii="Times New Roman" w:hAnsi="Times New Roman" w:cs="Times New Roman"/>
          <w:sz w:val="24"/>
          <w:szCs w:val="24"/>
        </w:rPr>
        <w:tab/>
      </w:r>
      <w:r w:rsidR="009474BE">
        <w:rPr>
          <w:rFonts w:ascii="Times New Roman" w:hAnsi="Times New Roman" w:cs="Times New Roman"/>
          <w:sz w:val="24"/>
          <w:szCs w:val="24"/>
        </w:rPr>
        <w:tab/>
      </w:r>
    </w:p>
    <w:p w:rsidR="00043954" w:rsidRPr="00923252" w:rsidRDefault="00923252" w:rsidP="009474BE">
      <w:pPr>
        <w:pStyle w:val="Odlomakpopisa"/>
        <w:spacing w:after="0" w:line="360" w:lineRule="auto"/>
        <w:ind w:left="4308" w:firstLine="64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SVEUKUPNO: </w:t>
      </w:r>
    </w:p>
    <w:sectPr w:rsidR="00043954" w:rsidRPr="00923252" w:rsidSect="009E593B">
      <w:pgSz w:w="11906" w:h="16838"/>
      <w:pgMar w:top="0" w:right="0" w:bottom="567" w:left="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0A6AF5"/>
    <w:multiLevelType w:val="hybridMultilevel"/>
    <w:tmpl w:val="1AA81D2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0A1E8F"/>
    <w:multiLevelType w:val="hybridMultilevel"/>
    <w:tmpl w:val="3F6EE1AC"/>
    <w:lvl w:ilvl="0" w:tplc="E6BEC62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B677E99"/>
    <w:multiLevelType w:val="hybridMultilevel"/>
    <w:tmpl w:val="B540F5BA"/>
    <w:lvl w:ilvl="0" w:tplc="085C271C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3">
    <w:nsid w:val="1D6321E1"/>
    <w:multiLevelType w:val="hybridMultilevel"/>
    <w:tmpl w:val="A1F85742"/>
    <w:lvl w:ilvl="0" w:tplc="32C4D4CE">
      <w:start w:val="2"/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">
    <w:nsid w:val="251137BC"/>
    <w:multiLevelType w:val="hybridMultilevel"/>
    <w:tmpl w:val="8C26FF70"/>
    <w:lvl w:ilvl="0" w:tplc="13FE744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3DBE5A7C"/>
    <w:multiLevelType w:val="hybridMultilevel"/>
    <w:tmpl w:val="7F183DAC"/>
    <w:lvl w:ilvl="0" w:tplc="FA22745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EC54DF2"/>
    <w:multiLevelType w:val="hybridMultilevel"/>
    <w:tmpl w:val="F3E898A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A325FF"/>
    <w:multiLevelType w:val="hybridMultilevel"/>
    <w:tmpl w:val="D8B068E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8C73A9"/>
    <w:multiLevelType w:val="hybridMultilevel"/>
    <w:tmpl w:val="5FE665E4"/>
    <w:lvl w:ilvl="0" w:tplc="873C6CD4">
      <w:start w:val="1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5F8A01B0"/>
    <w:multiLevelType w:val="hybridMultilevel"/>
    <w:tmpl w:val="A5E6197C"/>
    <w:lvl w:ilvl="0" w:tplc="BE5C64E2">
      <w:start w:val="2"/>
      <w:numFmt w:val="bullet"/>
      <w:lvlText w:val="-"/>
      <w:lvlJc w:val="left"/>
      <w:pPr>
        <w:ind w:left="186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0">
    <w:nsid w:val="62F81337"/>
    <w:multiLevelType w:val="hybridMultilevel"/>
    <w:tmpl w:val="53845EF0"/>
    <w:lvl w:ilvl="0" w:tplc="29D418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EB43FB"/>
    <w:multiLevelType w:val="hybridMultilevel"/>
    <w:tmpl w:val="15768EE8"/>
    <w:lvl w:ilvl="0" w:tplc="F75AF992">
      <w:start w:val="1"/>
      <w:numFmt w:val="upperRoman"/>
      <w:lvlText w:val="%1."/>
      <w:lvlJc w:val="left"/>
      <w:pPr>
        <w:ind w:left="22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80" w:hanging="360"/>
      </w:pPr>
    </w:lvl>
    <w:lvl w:ilvl="2" w:tplc="041A001B" w:tentative="1">
      <w:start w:val="1"/>
      <w:numFmt w:val="lowerRoman"/>
      <w:lvlText w:val="%3."/>
      <w:lvlJc w:val="right"/>
      <w:pPr>
        <w:ind w:left="3300" w:hanging="180"/>
      </w:pPr>
    </w:lvl>
    <w:lvl w:ilvl="3" w:tplc="041A000F" w:tentative="1">
      <w:start w:val="1"/>
      <w:numFmt w:val="decimal"/>
      <w:lvlText w:val="%4."/>
      <w:lvlJc w:val="left"/>
      <w:pPr>
        <w:ind w:left="4020" w:hanging="360"/>
      </w:pPr>
    </w:lvl>
    <w:lvl w:ilvl="4" w:tplc="041A0019" w:tentative="1">
      <w:start w:val="1"/>
      <w:numFmt w:val="lowerLetter"/>
      <w:lvlText w:val="%5."/>
      <w:lvlJc w:val="left"/>
      <w:pPr>
        <w:ind w:left="4740" w:hanging="360"/>
      </w:pPr>
    </w:lvl>
    <w:lvl w:ilvl="5" w:tplc="041A001B" w:tentative="1">
      <w:start w:val="1"/>
      <w:numFmt w:val="lowerRoman"/>
      <w:lvlText w:val="%6."/>
      <w:lvlJc w:val="right"/>
      <w:pPr>
        <w:ind w:left="5460" w:hanging="180"/>
      </w:pPr>
    </w:lvl>
    <w:lvl w:ilvl="6" w:tplc="041A000F" w:tentative="1">
      <w:start w:val="1"/>
      <w:numFmt w:val="decimal"/>
      <w:lvlText w:val="%7."/>
      <w:lvlJc w:val="left"/>
      <w:pPr>
        <w:ind w:left="6180" w:hanging="360"/>
      </w:pPr>
    </w:lvl>
    <w:lvl w:ilvl="7" w:tplc="041A0019" w:tentative="1">
      <w:start w:val="1"/>
      <w:numFmt w:val="lowerLetter"/>
      <w:lvlText w:val="%8."/>
      <w:lvlJc w:val="left"/>
      <w:pPr>
        <w:ind w:left="6900" w:hanging="360"/>
      </w:pPr>
    </w:lvl>
    <w:lvl w:ilvl="8" w:tplc="041A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12">
    <w:nsid w:val="76212ECA"/>
    <w:multiLevelType w:val="hybridMultilevel"/>
    <w:tmpl w:val="F1F25720"/>
    <w:lvl w:ilvl="0" w:tplc="76D673C6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2"/>
  </w:num>
  <w:num w:numId="5">
    <w:abstractNumId w:val="12"/>
  </w:num>
  <w:num w:numId="6">
    <w:abstractNumId w:val="10"/>
  </w:num>
  <w:num w:numId="7">
    <w:abstractNumId w:val="8"/>
  </w:num>
  <w:num w:numId="8">
    <w:abstractNumId w:val="1"/>
  </w:num>
  <w:num w:numId="9">
    <w:abstractNumId w:val="5"/>
  </w:num>
  <w:num w:numId="10">
    <w:abstractNumId w:val="4"/>
  </w:num>
  <w:num w:numId="11">
    <w:abstractNumId w:val="9"/>
  </w:num>
  <w:num w:numId="12">
    <w:abstractNumId w:val="3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244CA9"/>
    <w:rsid w:val="00025A9E"/>
    <w:rsid w:val="000355CA"/>
    <w:rsid w:val="00042CBD"/>
    <w:rsid w:val="00043954"/>
    <w:rsid w:val="000B6456"/>
    <w:rsid w:val="000C79D7"/>
    <w:rsid w:val="00101F69"/>
    <w:rsid w:val="00103B3F"/>
    <w:rsid w:val="00166856"/>
    <w:rsid w:val="00181C09"/>
    <w:rsid w:val="001A7F98"/>
    <w:rsid w:val="001D61E4"/>
    <w:rsid w:val="00244CA9"/>
    <w:rsid w:val="00273127"/>
    <w:rsid w:val="002738E2"/>
    <w:rsid w:val="00273F90"/>
    <w:rsid w:val="0029313F"/>
    <w:rsid w:val="002C616D"/>
    <w:rsid w:val="00315362"/>
    <w:rsid w:val="003852BC"/>
    <w:rsid w:val="003B21D8"/>
    <w:rsid w:val="003F2074"/>
    <w:rsid w:val="00493D15"/>
    <w:rsid w:val="0058638B"/>
    <w:rsid w:val="005E0D5B"/>
    <w:rsid w:val="00785FA3"/>
    <w:rsid w:val="008455B7"/>
    <w:rsid w:val="00862DAF"/>
    <w:rsid w:val="008D5971"/>
    <w:rsid w:val="00923252"/>
    <w:rsid w:val="009474BE"/>
    <w:rsid w:val="009C2C78"/>
    <w:rsid w:val="009E593B"/>
    <w:rsid w:val="009F4B97"/>
    <w:rsid w:val="00A320CF"/>
    <w:rsid w:val="00A74E19"/>
    <w:rsid w:val="00AC501C"/>
    <w:rsid w:val="00B30599"/>
    <w:rsid w:val="00D26A27"/>
    <w:rsid w:val="00D74CA0"/>
    <w:rsid w:val="00E214D6"/>
    <w:rsid w:val="00E77271"/>
    <w:rsid w:val="00E82161"/>
    <w:rsid w:val="00EB6937"/>
    <w:rsid w:val="00F7337A"/>
    <w:rsid w:val="00FF3B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616D"/>
  </w:style>
  <w:style w:type="paragraph" w:styleId="Naslov1">
    <w:name w:val="heading 1"/>
    <w:basedOn w:val="Normal"/>
    <w:next w:val="Normal"/>
    <w:link w:val="Naslov1Char"/>
    <w:uiPriority w:val="9"/>
    <w:qFormat/>
    <w:rsid w:val="0004395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8D597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D597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D597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8D59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8D597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8D597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1Char">
    <w:name w:val="Naslov 1 Char"/>
    <w:basedOn w:val="Zadanifontodlomka"/>
    <w:link w:val="Naslov1"/>
    <w:uiPriority w:val="9"/>
    <w:rsid w:val="000439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dlomakpopisa">
    <w:name w:val="List Paragraph"/>
    <w:basedOn w:val="Normal"/>
    <w:uiPriority w:val="34"/>
    <w:qFormat/>
    <w:rsid w:val="001D61E4"/>
    <w:pPr>
      <w:ind w:left="720"/>
      <w:contextualSpacing/>
    </w:pPr>
  </w:style>
  <w:style w:type="paragraph" w:styleId="Bezproreda">
    <w:name w:val="No Spacing"/>
    <w:uiPriority w:val="1"/>
    <w:qFormat/>
    <w:rsid w:val="001D61E4"/>
    <w:pPr>
      <w:spacing w:after="0" w:line="240" w:lineRule="auto"/>
    </w:pPr>
  </w:style>
  <w:style w:type="character" w:styleId="Hiperveza">
    <w:name w:val="Hyperlink"/>
    <w:basedOn w:val="Zadanifontodlomka"/>
    <w:uiPriority w:val="99"/>
    <w:unhideWhenUsed/>
    <w:rsid w:val="00F7337A"/>
    <w:rPr>
      <w:color w:val="0000FF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B6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B645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04395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8D597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D597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8D597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8D59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sid w:val="008D597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sid w:val="008D5971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1Char">
    <w:name w:val="Naslov 1 Char"/>
    <w:basedOn w:val="Zadanifontodlomka"/>
    <w:link w:val="Naslov1"/>
    <w:uiPriority w:val="9"/>
    <w:rsid w:val="000439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dlomakpopisa">
    <w:name w:val="List Paragraph"/>
    <w:basedOn w:val="Normal"/>
    <w:uiPriority w:val="34"/>
    <w:qFormat/>
    <w:rsid w:val="001D61E4"/>
    <w:pPr>
      <w:ind w:left="720"/>
      <w:contextualSpacing/>
    </w:pPr>
  </w:style>
  <w:style w:type="paragraph" w:styleId="Bezproreda">
    <w:name w:val="No Spacing"/>
    <w:uiPriority w:val="1"/>
    <w:qFormat/>
    <w:rsid w:val="001D61E4"/>
    <w:pPr>
      <w:spacing w:after="0" w:line="240" w:lineRule="auto"/>
    </w:pPr>
  </w:style>
  <w:style w:type="character" w:styleId="Hiperveza">
    <w:name w:val="Hyperlink"/>
    <w:basedOn w:val="Zadanifontodlomka"/>
    <w:uiPriority w:val="99"/>
    <w:unhideWhenUsed/>
    <w:rsid w:val="00F7337A"/>
    <w:rPr>
      <w:color w:val="0000FF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B6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B64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mihaela.bastasic</cp:lastModifiedBy>
  <cp:revision>3</cp:revision>
  <cp:lastPrinted>2019-11-05T17:51:00Z</cp:lastPrinted>
  <dcterms:created xsi:type="dcterms:W3CDTF">2019-11-25T07:26:00Z</dcterms:created>
  <dcterms:modified xsi:type="dcterms:W3CDTF">2019-11-25T07:39:00Z</dcterms:modified>
</cp:coreProperties>
</file>