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61. c Zakona o lokalnoj i podru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čnoj (regionalnoj) samoupravi ("Narodne novine" broj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33/01, 60/01, 129/05, 109/07, 125/08,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36/09, 150/11 i 144/12)  i članka 58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Grada Križevaca ("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 vjesnik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Križevaca" broj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4/09 i 1/13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Vijeće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gradske četvrti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 na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održanoj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2014. godine donosi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2966D2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D4267A" w:rsidRPr="001F1E36" w:rsidRDefault="00D4267A" w:rsidP="00D4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O S L O V N I K</w:t>
      </w:r>
    </w:p>
    <w:p w:rsidR="00D4267A" w:rsidRPr="001F1E36" w:rsidRDefault="00D4267A" w:rsidP="00D426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radu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Vijeća gradske četvrti</w:t>
      </w:r>
      <w:r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 OPĆE ODREDBE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4267A" w:rsidRPr="001F1E36" w:rsidRDefault="00D4267A" w:rsidP="00D4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Ovim Poslovnikom uređuje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način rada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 gradske četvrti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daljnjem tekstu: v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ijeće), i to: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konstituiranje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 izbor predsjednika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zamjenika predsjednika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prava i dužnosti predsjedn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ika, zamjenik</w:t>
      </w:r>
      <w:r w:rsidR="00D34AE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predsjednika i članova vijeća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-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prestanak mandata u v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ijeću i razrješenje predsjed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nika i zamjenik</w:t>
      </w:r>
      <w:r w:rsidR="00D34AE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predsjednika vijeća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poslovni red sjednice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osnivanje radnih tijela vijeća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 javnost rada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 stručnih i drugih poslova za v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II. KONSTITUIRANJE</w:t>
      </w:r>
      <w:r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VIJEĆA 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4267A" w:rsidRPr="001F1E36" w:rsidRDefault="00D4267A" w:rsidP="00D4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konstituirajuća</w:t>
      </w:r>
      <w:proofErr w:type="spellEnd"/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ca 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sazvat će se u roku od </w:t>
      </w:r>
      <w:r w:rsidRPr="00391BAE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objave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konačnih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izbora.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Konstituirajuću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saziva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grado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 ili osoba koju on ovlasti.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je kons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tituirano izborom predsjednika 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prvoj sjednici na kojoj je nazočna većina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svih članova vijeća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Default="00D4267A" w:rsidP="00D4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1F1E36" w:rsidRDefault="00D4267A" w:rsidP="00D426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 ne konstituira u roku 90 dana od dana objave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konačnih rezultata izbora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, raspisat će se novi izbori.</w:t>
      </w:r>
    </w:p>
    <w:p w:rsidR="00D4267A" w:rsidRPr="001F1E36" w:rsidRDefault="00D4267A" w:rsidP="00D4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Na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rvoj,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konstituirajućoj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grado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 ili osoba koju on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ovlasti  izvještava v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 o provedenim izbori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 i imenima izabranih članova vijeća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 podnesenim ostavkama izabranih na dužnost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 vijeća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o zamjenicima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umjesto njih počinju obnašati dužnost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v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ijeću.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1F1E36" w:rsidRDefault="00D4267A" w:rsidP="00D4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391BAE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Konstituirajućoj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do izbora predsjednika predsjeda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prvi izabrani član s kandidacijske liste koja je dobila najveći broj glasova, a ako je više lista dobilo isti najveći broj glasova, sjednici predsjedava prvi izabrani kandidat s liste koja je imala manji redni broj na glasačkom listiću</w:t>
      </w:r>
      <w:r w:rsidR="00D34AE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konstituirajućoj</w:t>
      </w:r>
      <w:proofErr w:type="spellEnd"/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 se zapisnik koji potpisuju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vijeća i zapisničar.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III. </w:t>
      </w:r>
      <w:r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IZBOR PREDSJEDNIKA 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ZAMJENIK PREDSJEDNIKA</w:t>
      </w:r>
      <w:r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VIJEĆA    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 </w:t>
      </w:r>
    </w:p>
    <w:p w:rsidR="00D4267A" w:rsidRPr="001F1E36" w:rsidRDefault="00D4267A" w:rsidP="00D4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Predsjednik 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bira se na </w:t>
      </w:r>
      <w:proofErr w:type="spellStart"/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ko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nstituirajućoj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iz red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članova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O prijedlogu se glasuje javno.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Predsjednik 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bira se na vrijeme od četiri godine.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predsjednika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izabran 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 kandidat za kojeg je glasovala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većina svih članova.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niti jedan kandidat ne dobije većinu glasova svih članova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predsjedatelj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određuje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stanku, nakon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se izbori ponavljaju.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Ako niti u drugom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krugu glasovanja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bude izabran predsjednik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predsjedatelj prekida sjednicu, 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grado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načelnik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će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sazvati novu sjednicu najkasnije u roku od 30 dana.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Zamjenik predsjednika vijeća bira se po istom postupku kao i predsjednik.</w:t>
      </w:r>
    </w:p>
    <w:p w:rsidR="00D4267A" w:rsidRDefault="00D4267A" w:rsidP="00D4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IV. PRAVA I DUŽNOSTI PREDSJEDNIKA,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ZAMJENIK PREDSJEDNIKA</w:t>
      </w:r>
      <w:r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</w:t>
      </w:r>
      <w:r w:rsidR="003D3C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ČLANOVA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VIJEĆA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1F1E36" w:rsidRDefault="00D4267A" w:rsidP="00D4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predstavlja i zastupa m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jesni odbo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 i v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gradske četvrti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saziva,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predlaže dnevni red, predsjed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i održava red na sjednicama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provodi i osigurava provođenje odluka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izvješćuje o provođenju odluka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vijeća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-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potpisuje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dluke i druge akte koje donosi v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ijeće,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- obavlja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druge poslove koje mu povjeri v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ijeće.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ednik je odgovoran za svoj rad v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ijeću, odnosno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grado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načelniku za obavljanje poslova iz samoupravnog djelokruga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Grada povjerenih m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jesnom odboru.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1F1E36" w:rsidRDefault="00D4267A" w:rsidP="00D4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Zamjenik predsjednika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zamjenjuje predsjednika u slučaju njegove odsutnosti ili spriječenosti i obavlja i druge poslove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mu povjeri predsjednik i v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1F1E36" w:rsidRDefault="00D4267A" w:rsidP="00D4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ima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prava i dužnosti: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  prisustvovati sjednicama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- 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predlagati v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ijeću razmatranje pojedenih pitanja iz njegovog djelokruga te podnositi prijedloge za donošenje odluka i drugih akata,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 raspravljati i izjašnjavati se o svim pitanjima koja su na dnevnom redu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- obavljati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druge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poslove koje mu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okviru svog djelokruga povjeri v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1F1E36" w:rsidRDefault="00D4267A" w:rsidP="00D4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zamjenik predsjednika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smije se u obavljanju privatnih, gospodarskih i drugih djelatnosti, bilo za sebe bilo za svojeg poslodavca, koristiti položajem člana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i naglašavati tu dužnost.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V. PRESTANAK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MANDATA</w:t>
      </w:r>
      <w:r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VIJEĆU I RAZRJEŠENJE PREDSJEDNIKA 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ZAMJENIK PREDSJEDNIKA</w:t>
      </w:r>
      <w:r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VIJEĆA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1F1E36" w:rsidRDefault="00D4267A" w:rsidP="00D4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11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zamjenik predsjednika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mogu biti razriješeni dužnosti i prije isteka mandata.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za razrješenje predsjednika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zamjenika predsjednika 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 dati najmanje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1/3 članova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grado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za razrješenje mora biti obrazložen.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prijedlogu za razrješenje odlučuje se većinom glasova svih članova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 prijedlogu se glasuje javno.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za razrješenje može se podnijeti: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 predsjednik ne sazove sjednicu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pismeni zahtjev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grado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načelnika, najmanje tri člana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, u roku od 15 dana od dana dostave pisanog zahtjeva.</w:t>
      </w:r>
    </w:p>
    <w:p w:rsidR="00D4267A" w:rsidRPr="00261055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10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2610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predlagatelj smatra da je predsjednik ili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zamjenik predsjednika</w:t>
      </w:r>
      <w:r w:rsidRPr="002610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zlouporabio položaj ili prekoračio ovlasti.</w:t>
      </w:r>
    </w:p>
    <w:p w:rsidR="00D4267A" w:rsidRPr="00261055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D4267A" w:rsidRPr="001F1E36" w:rsidRDefault="00D4267A" w:rsidP="00D4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12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zamjenik predsjednika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mogu podnijeti ostavku</w:t>
      </w:r>
      <w:r w:rsidR="00D34A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Vijeću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Predsjedniku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zamjeniku predsjednika vijeća dužnost prestaje danom kada v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 utvrdi činjenicu podnošenja ostavke na dužnost.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U sl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učaju iz stavka 2. ovog članka v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 je du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žno izabrati novog predsjednika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u roku od narednih 30 dana.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1F1E36" w:rsidRDefault="00D4267A" w:rsidP="00D4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13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prestaje mandat prije isteka redovitog četverogodišnjeg mandata u slučajevima određenim zakonom</w:t>
      </w:r>
      <w:r w:rsidRPr="006D4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kojim se uređuju lokalni izbori ( u daljnjem tekstu: zakon)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Mirovanje mandata člana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Vijeća,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prestanak mirovanja mandata člana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nastupa u slučajevima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propisanim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zakonom.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Zamjenik člana vijeća određuje se sukladno odredbama zakona. 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VII. POSLOVNI RED NA SJEDNICI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VIJEĆA 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Default="00D4267A" w:rsidP="00D4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14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Vijeće radi na sjednicama.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saziva predsjednik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ukazanoj potrebi, a u njegovoj odsutnosti ili spriječenosti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zamjenik predsjednika ili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kojeg on odredi.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dužan je sazvati sjednicu kad to pismeno zatraži, navodeći razloge za sazivanje, najmanje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1/3 članova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 te gradonačelnik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, u roku od 15 dana od dana dostave pisanog zahtjeva.</w:t>
      </w:r>
    </w:p>
    <w:p w:rsidR="00D4267A" w:rsidRDefault="00D4267A" w:rsidP="00D4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1F1E36" w:rsidRDefault="00D4267A" w:rsidP="00D4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15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nevni red sjednice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predlaže predsjednik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 za sjednicu dostavlja se članovima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pravilu pet dana prije sjednice, ako postoje opravdani razlozi, taj rok može biti kraći. Uz poziv se dostavlja prijedlog dnevnog reda,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materijali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koje se odnose na prijedlog dnevnog reda i zapisnik o radu s prethodne sjednice.</w:t>
      </w:r>
    </w:p>
    <w:p w:rsidR="00D4267A" w:rsidRPr="001F1E36" w:rsidRDefault="00D4267A" w:rsidP="00D426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Iznimno, u slučaju hitnosti, sjednica može biti sazvana i telefonski, najkasnije 24 sata prije održavanja sjednice.</w:t>
      </w:r>
    </w:p>
    <w:p w:rsidR="00D4267A" w:rsidRPr="001F1E36" w:rsidRDefault="00D4267A" w:rsidP="00D4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16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 se o pojedinom pitanju raspravlja bez nazočnosti javnosti, materijal za takvu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mora se dostavljati u pismenom obliku.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održavanju sjednice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bez nazočnosti javnosti odlučuje predsjednik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1F1E36" w:rsidRDefault="00D4267A" w:rsidP="00D4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17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 sjednice utvrđuje se na početku sjednice.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stavlja prijedlog dnevnog reda na raspravu.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Svaki član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ima pravo predlagati izmjene i dopune predloženog dnevnog reda.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unosi u prijedlog dnevnog reda sve predmete iz djelokruga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predsjednik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nije u prijedlog dnevnog reda unio predmet koji mu je predložio ovlašteni predlagač, a predlagač ostane pri svom prijedlogu, o prijedlogu se odlučuje na sjednici bez rasprave.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O prij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edlogu dnevnog reda glasuje se "za", "protiv" i "suzdržan"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većinom glasova nazočnih članova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1F1E36" w:rsidRDefault="00D4267A" w:rsidP="00D4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18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radu i odlučivanju na sjednici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imaju pravo sudjelovati svi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prisustvovati, gradonačelnik, zamjenici gradonačelnika, pročelnici i drugi službenici Grada.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1F1E36" w:rsidRDefault="00D4267A" w:rsidP="00D4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19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Red na sjednici osigurava predsjednik.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Za povrede reda na sjednici predsjednik može izreći mjere: opomenu ili oduzimanje riječi.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predsjednik ne može održati red na sjednici redovnim mjerama, odredit će kratak prekid sjednice ili prekinuti sjednicu za određeni dan i sat.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1F1E36" w:rsidRDefault="00D4267A" w:rsidP="00D4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20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pravovaljano odlučivanje na sjednici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potrebita je nazočnost većine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članova.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Kad predsjednik utvrdi da postoji potrebit broj nazočnih otvara sjednicu.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predsjednik na početku sjednice utvrdi da nije nazočan potrebit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, odgađa sjednicu za određeni dan i sat.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će sjednicu prekinuti ili odgoditi, za određeni dan i sat, ukoliko tijekom sjednice utvrdi da više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nema potrebitog broja nazočnih članova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odgodi sjednice pismeno se izvješćuju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nisu nazočni.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1F1E36" w:rsidRDefault="00D4267A" w:rsidP="00D4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21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Zbog opširnosti dnevnog reda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ili drugih uzoraka v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ijeće može prekinuti sjednicu i zakazati nastavak rada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određeni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 i sat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čemu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se pismeno izvješćuju samo vijećnici koji nisu nazočni.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prekidu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odlučuje se bez rasprave.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1F1E36" w:rsidRDefault="00D4267A" w:rsidP="00D4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22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utvrđivanja dnevnog reda usvaja se zapisnik o radu na prethodnoj sjednici.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 vijeća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 pravo podnijeti primjedbe na zapisnik sa prethodne sjednice o osnovanosti koje se odlučuje bez rasprave.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na koji nije bilo primjedbi, odnosno zapisnik koji je izmijenjen u skladu s prihvaćenim primjedbama smatra se usvojenim.</w:t>
      </w:r>
    </w:p>
    <w:p w:rsidR="00D4267A" w:rsidRDefault="00D4267A" w:rsidP="00D426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sjednici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zapisnik vodi jedan od članova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kojeg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ono odredi.</w:t>
      </w:r>
    </w:p>
    <w:p w:rsidR="00D4267A" w:rsidRDefault="00D4267A" w:rsidP="00D4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23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CC2090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C2090">
        <w:rPr>
          <w:rFonts w:ascii="Times New Roman" w:eastAsia="Times New Roman" w:hAnsi="Times New Roman" w:cs="Times New Roman"/>
          <w:sz w:val="24"/>
          <w:szCs w:val="24"/>
          <w:lang w:eastAsia="hr-HR"/>
        </w:rPr>
        <w:t>Poslije utvrđivanja dnevnog reda prelazi se na raspravljanje o pojedinim pitanjima redoslijedom utvrđenim u dnevnom redu.</w:t>
      </w:r>
    </w:p>
    <w:p w:rsidR="00D4267A" w:rsidRPr="00CC2090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C2090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sjednic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 v</w:t>
      </w:r>
      <w:r w:rsidRPr="00CC2090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 može se izmijeniti redoslijed razmatranja pojedinih pitanja.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C2090">
        <w:rPr>
          <w:rFonts w:ascii="Times New Roman" w:eastAsia="Times New Roman" w:hAnsi="Times New Roman" w:cs="Times New Roman"/>
          <w:sz w:val="24"/>
          <w:szCs w:val="24"/>
          <w:lang w:eastAsia="hr-HR"/>
        </w:rPr>
        <w:t>Na početku rasprave o svakom pitanju može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r w:rsidRPr="00CC2090">
        <w:rPr>
          <w:rFonts w:ascii="Times New Roman" w:eastAsia="Times New Roman" w:hAnsi="Times New Roman" w:cs="Times New Roman"/>
          <w:sz w:val="24"/>
          <w:szCs w:val="24"/>
          <w:lang w:eastAsia="hr-HR"/>
        </w:rPr>
        <w:t>dati dopunsko usmeno obrazloženje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20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4267A" w:rsidRPr="00CC2090" w:rsidRDefault="00D4267A" w:rsidP="00D4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Članak 24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DE0215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E0215">
        <w:rPr>
          <w:rFonts w:ascii="Times New Roman" w:eastAsia="Times New Roman" w:hAnsi="Times New Roman" w:cs="Times New Roman"/>
          <w:sz w:val="24"/>
          <w:szCs w:val="24"/>
          <w:lang w:eastAsia="hr-HR"/>
        </w:rPr>
        <w:t>O pojedinom predmetu raspravlja se dok ima prijavljenih govornika.</w:t>
      </w:r>
    </w:p>
    <w:p w:rsidR="00D4267A" w:rsidRPr="00DE0215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E0215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rasprave sudionici mogu iznositi mišljenje, tražiti objašnjenja te postaviti pitanja u svezi predloženim rješenjima.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E0215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zaključuje raspravu kad utvrdi da nema više prijavljenih govornika.</w:t>
      </w:r>
    </w:p>
    <w:p w:rsidR="00D4267A" w:rsidRPr="00DE0215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E0215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Predlagač svoj prijedlog može povući prije donošenja zaključka kojom prilikom o povučenom prijedlogu prestaje rasprava.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4267A" w:rsidRDefault="00D4267A" w:rsidP="00D4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25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8505E9" w:rsidRDefault="00D4267A" w:rsidP="00D4267A">
      <w:pPr>
        <w:pStyle w:val="StandardWeb"/>
        <w:spacing w:before="0" w:beforeAutospacing="0" w:after="0" w:afterAutospacing="0"/>
        <w:jc w:val="both"/>
      </w:pPr>
      <w:r>
        <w:tab/>
      </w:r>
      <w:r w:rsidRPr="008505E9">
        <w:t>Vijeće o svakom prijedlogu odlučuje nakon rasprave, osim u slučajevima u kojima je određeno odlučivanje bez rasprave.</w:t>
      </w:r>
    </w:p>
    <w:p w:rsidR="00D4267A" w:rsidRPr="008505E9" w:rsidRDefault="00D4267A" w:rsidP="00D4267A">
      <w:pPr>
        <w:pStyle w:val="StandardWeb"/>
        <w:spacing w:before="0" w:beforeAutospacing="0" w:after="0" w:afterAutospacing="0"/>
        <w:jc w:val="both"/>
      </w:pPr>
      <w:r>
        <w:tab/>
      </w:r>
      <w:r w:rsidRPr="008505E9">
        <w:t xml:space="preserve">O prijedlogu odluke ili drugog akta </w:t>
      </w:r>
      <w:r>
        <w:t>glasuje se na način da se članovi izjašnjavaju "za" prijedlog, "protiv" prijedloga ili su suzdržani.</w:t>
      </w:r>
    </w:p>
    <w:p w:rsidR="00D4267A" w:rsidRPr="008505E9" w:rsidRDefault="00D4267A" w:rsidP="00D4267A">
      <w:pPr>
        <w:pStyle w:val="StandardWeb"/>
        <w:spacing w:before="0" w:beforeAutospacing="0" w:after="0" w:afterAutospacing="0"/>
        <w:jc w:val="both"/>
      </w:pPr>
      <w:r>
        <w:tab/>
        <w:t>Ako vi</w:t>
      </w:r>
      <w:r w:rsidRPr="008505E9">
        <w:t>jeće odluči provesti tajno glasovanje isto će pro</w:t>
      </w:r>
      <w:r>
        <w:t>vesti predsjednik uz pomoć dva</w:t>
      </w:r>
      <w:r w:rsidRPr="008505E9">
        <w:t xml:space="preserve"> </w:t>
      </w:r>
      <w:r>
        <w:t>člana</w:t>
      </w:r>
      <w:r w:rsidRPr="008505E9">
        <w:t xml:space="preserve"> koje izabere Vijeće.</w:t>
      </w:r>
    </w:p>
    <w:p w:rsidR="00D4267A" w:rsidRPr="008505E9" w:rsidRDefault="00D4267A" w:rsidP="00D4267A">
      <w:pPr>
        <w:pStyle w:val="StandardWeb"/>
        <w:spacing w:before="0" w:beforeAutospacing="0" w:after="0" w:afterAutospacing="0"/>
        <w:jc w:val="both"/>
      </w:pPr>
      <w:r>
        <w:tab/>
      </w:r>
      <w:r w:rsidRPr="008505E9">
        <w:t>Predsjednik utvrđuje i objavljuje rezultat glasovanja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1F1E36" w:rsidRDefault="00D4267A" w:rsidP="00D426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VIII. OSNIVANJE I NAČIN RADA RADNIH TIJELA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VIJEĆA</w:t>
      </w:r>
    </w:p>
    <w:p w:rsidR="00D4267A" w:rsidRPr="001F1E36" w:rsidRDefault="00D4267A" w:rsidP="00D4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26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može osnovati stalna i povremena radna tijela.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Radna tijela osnivaju se odlukom kojom se uređuje njihov naziv, sastav, broj članova, djelokrug i način rada.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U radnim tijelima razmatraju se pojedina pitanja iz njihovog djelokruga o kojim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se raspravlja ili odlučuje u v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ijeću.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radnog tijela predsjedava njegovim sjednicama.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tijelo može zauzimati stajališta iz svog djelokruga samo ako je na sjednici nazočna većina članova radnog tijela.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Default="00D4267A" w:rsidP="00A23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IX. FINANCIRANJE I OSIGURAVANJE UVJETA ZA RAD MJESNIH IDBORA</w:t>
      </w:r>
    </w:p>
    <w:p w:rsidR="00D4267A" w:rsidRPr="001F1E36" w:rsidRDefault="00D4267A" w:rsidP="00D4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1F1E36" w:rsidRDefault="00D4267A" w:rsidP="00D4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27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Default="00D4267A" w:rsidP="00315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Financijska sredstva za rad i obavljanje aktivnosti </w:t>
      </w:r>
      <w:r w:rsidR="00315F70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Gradske četvrti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osiguravaju se u proračunu </w:t>
      </w:r>
      <w:r w:rsidR="00315F70">
        <w:rPr>
          <w:rFonts w:ascii="Times New Roman" w:eastAsia="Times New Roman" w:hAnsi="Times New Roman" w:cs="Times New Roman"/>
          <w:sz w:val="24"/>
          <w:szCs w:val="24"/>
          <w:lang w:eastAsia="hr-HR"/>
        </w:rPr>
        <w:t>Grada.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X. NADZOR I ZAŠTITA MJESNE SAMOUPRAVE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1F1E36" w:rsidRDefault="00D4267A" w:rsidP="00D4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315F70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Nadzor nad zakonitošću rada vijeća gradske četvrti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grado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načelnik.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Gradonačelnik će raspustiti v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ijeće ako ono učestalo krši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odredbe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ne izvršava povjerene mu poslove.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1F1E36" w:rsidRDefault="00D4267A" w:rsidP="00D426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XI. JAVNOST RADA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VIJEĆA</w:t>
      </w:r>
    </w:p>
    <w:p w:rsidR="00D4267A" w:rsidRPr="001F1E36" w:rsidRDefault="00D4267A" w:rsidP="00D4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315F70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je javan.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dužan je upoznati javnost o radu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, stavovima i odlukama koje je usvojilo i radu svih radn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ih tijela, putem oglasne ploče gradske četvrti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putem sredstava javnog priopćavanja.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5F70" w:rsidRDefault="00315F7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D4267A" w:rsidRPr="001F1E36" w:rsidRDefault="00D4267A" w:rsidP="00D4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Članak 3</w:t>
      </w:r>
      <w:r w:rsidR="00315F7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Građani imaju pravo prisustvovati sjednici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Građani su dužni najaviti svoju nazočnost sjednici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najkasnije tri dana prije održavanja sjednice.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ograničiti broj građana koji prisustvuju sjednici zbog prostornih uvjeta i održavanja reda na sjednici.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1F1E36" w:rsidRDefault="004751DA" w:rsidP="004751D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D4267A"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XII. OBAVLJANJE STRUČNIH I DRUGIH POSLOVA ZA VIJEĆE</w:t>
      </w:r>
    </w:p>
    <w:p w:rsidR="00D4267A" w:rsidRPr="001F1E36" w:rsidRDefault="00D4267A" w:rsidP="00D4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</w:t>
      </w:r>
      <w:r w:rsidR="00315F7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Stručne i druge poslove za potrebe rada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 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upravni odjel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općim aktom kojim se uređuje ustrojstvo i način rada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upravnih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odjela.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1F1E36" w:rsidRDefault="00D4267A" w:rsidP="00D426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91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XIII. ZAVRŠNE ODREDBE</w:t>
      </w:r>
    </w:p>
    <w:p w:rsidR="00D4267A" w:rsidRPr="001F1E36" w:rsidRDefault="00D4267A" w:rsidP="00D4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</w:t>
      </w:r>
      <w:r w:rsidR="00315F7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Izmjene i dopune Poslovnika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 gradske četvrti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 se donositi na prijedlog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 gradske četvrti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1F1E36" w:rsidRDefault="00D4267A" w:rsidP="00D4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</w:t>
      </w:r>
      <w:r w:rsidR="00315F7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Stupanjem na snagu ovog Poslovn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ika, prestaje važiti Poslovnik o radu vijeća gradske četvrti ___________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godine.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1F1E36" w:rsidRDefault="00D4267A" w:rsidP="00D4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</w:t>
      </w:r>
      <w:r w:rsidR="00315F7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>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oslovnik stupa</w:t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snagu danom do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nošenja i objaviti će se na oglasnoj ploči gradske četvrti.</w:t>
      </w:r>
    </w:p>
    <w:p w:rsidR="00D4267A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315DA7" w:rsidRDefault="00D4267A" w:rsidP="00D4267A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315DA7">
        <w:rPr>
          <w:rFonts w:ascii="Times New Roman" w:hAnsi="Times New Roman" w:cs="Times New Roman"/>
          <w:sz w:val="24"/>
          <w:szCs w:val="24"/>
          <w:lang w:val="en-GB"/>
        </w:rPr>
        <w:t xml:space="preserve">VIJEĆE </w:t>
      </w:r>
      <w:r>
        <w:rPr>
          <w:rFonts w:ascii="Times New Roman" w:hAnsi="Times New Roman" w:cs="Times New Roman"/>
          <w:sz w:val="24"/>
          <w:szCs w:val="24"/>
          <w:lang w:val="en-GB"/>
        </w:rPr>
        <w:t>GRADSKE ČETVRTI</w:t>
      </w:r>
      <w:r w:rsidRPr="00315DA7">
        <w:rPr>
          <w:rFonts w:ascii="Times New Roman" w:hAnsi="Times New Roman" w:cs="Times New Roman"/>
          <w:sz w:val="24"/>
          <w:szCs w:val="24"/>
          <w:lang w:val="en-GB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en-GB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4267A" w:rsidRPr="00994E48" w:rsidRDefault="00D4267A" w:rsidP="00D4267A">
      <w:pPr>
        <w:pStyle w:val="Normal3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94E48">
        <w:rPr>
          <w:rFonts w:ascii="Times New Roman" w:eastAsia="Calibri" w:hAnsi="Times New Roman" w:cs="Times New Roman"/>
          <w:sz w:val="24"/>
          <w:szCs w:val="24"/>
        </w:rPr>
        <w:t>KLASA: 026-01/14-01/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</w:p>
    <w:p w:rsidR="00D4267A" w:rsidRPr="00994E48" w:rsidRDefault="00D4267A" w:rsidP="00D4267A">
      <w:pPr>
        <w:pStyle w:val="Normal3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4E48">
        <w:rPr>
          <w:rFonts w:ascii="Times New Roman" w:eastAsia="Calibri" w:hAnsi="Times New Roman" w:cs="Times New Roman"/>
          <w:sz w:val="24"/>
          <w:szCs w:val="24"/>
        </w:rPr>
        <w:t>URBROJ: 2137/02-04/02-14-</w:t>
      </w:r>
    </w:p>
    <w:p w:rsidR="00D4267A" w:rsidRPr="001F1E36" w:rsidRDefault="00D4267A" w:rsidP="00D4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1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</w:p>
    <w:p w:rsidR="00D4267A" w:rsidRPr="00391BAE" w:rsidRDefault="00D4267A" w:rsidP="00D4267A">
      <w:pPr>
        <w:rPr>
          <w:rFonts w:ascii="Times New Roman" w:hAnsi="Times New Roman" w:cs="Times New Roman"/>
          <w:sz w:val="24"/>
          <w:szCs w:val="24"/>
        </w:rPr>
      </w:pPr>
    </w:p>
    <w:p w:rsidR="0011509A" w:rsidRDefault="0011509A"/>
    <w:sectPr w:rsidR="0011509A" w:rsidSect="006F640C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89D" w:rsidRDefault="001B589D" w:rsidP="0062276D">
      <w:pPr>
        <w:spacing w:after="0" w:line="240" w:lineRule="auto"/>
      </w:pPr>
      <w:r>
        <w:separator/>
      </w:r>
    </w:p>
  </w:endnote>
  <w:endnote w:type="continuationSeparator" w:id="0">
    <w:p w:rsidR="001B589D" w:rsidRDefault="001B589D" w:rsidP="0062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89D" w:rsidRDefault="001B589D" w:rsidP="0062276D">
      <w:pPr>
        <w:spacing w:after="0" w:line="240" w:lineRule="auto"/>
      </w:pPr>
      <w:r>
        <w:separator/>
      </w:r>
    </w:p>
  </w:footnote>
  <w:footnote w:type="continuationSeparator" w:id="0">
    <w:p w:rsidR="001B589D" w:rsidRDefault="001B589D" w:rsidP="00622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4891"/>
      <w:docPartObj>
        <w:docPartGallery w:val="Page Numbers (Top of Page)"/>
        <w:docPartUnique/>
      </w:docPartObj>
    </w:sdtPr>
    <w:sdtContent>
      <w:p w:rsidR="002E6A81" w:rsidRDefault="00817CB9">
        <w:pPr>
          <w:pStyle w:val="Zaglavlje"/>
          <w:jc w:val="right"/>
        </w:pPr>
        <w:r>
          <w:fldChar w:fldCharType="begin"/>
        </w:r>
        <w:r w:rsidR="00D4267A">
          <w:instrText xml:space="preserve"> PAGE   \* MERGEFORMAT </w:instrText>
        </w:r>
        <w:r>
          <w:fldChar w:fldCharType="separate"/>
        </w:r>
        <w:r w:rsidR="00315F70">
          <w:rPr>
            <w:noProof/>
          </w:rPr>
          <w:t>6</w:t>
        </w:r>
        <w:r>
          <w:fldChar w:fldCharType="end"/>
        </w:r>
      </w:p>
    </w:sdtContent>
  </w:sdt>
  <w:p w:rsidR="002E6A81" w:rsidRDefault="001B589D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67A"/>
    <w:rsid w:val="0011509A"/>
    <w:rsid w:val="001B589D"/>
    <w:rsid w:val="00315F70"/>
    <w:rsid w:val="003D3C69"/>
    <w:rsid w:val="004751DA"/>
    <w:rsid w:val="00576068"/>
    <w:rsid w:val="0062276D"/>
    <w:rsid w:val="00644CF8"/>
    <w:rsid w:val="00817CB9"/>
    <w:rsid w:val="00A2315C"/>
    <w:rsid w:val="00CA3A82"/>
    <w:rsid w:val="00D20B0E"/>
    <w:rsid w:val="00D34AE3"/>
    <w:rsid w:val="00D4267A"/>
    <w:rsid w:val="00ED7BBF"/>
    <w:rsid w:val="00FB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6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4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4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267A"/>
  </w:style>
  <w:style w:type="paragraph" w:customStyle="1" w:styleId="Normal3">
    <w:name w:val="Normal_3"/>
    <w:qFormat/>
    <w:rsid w:val="00D426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1879</Words>
  <Characters>10716</Characters>
  <Application>Microsoft Office Word</Application>
  <DocSecurity>0</DocSecurity>
  <Lines>89</Lines>
  <Paragraphs>25</Paragraphs>
  <ScaleCrop>false</ScaleCrop>
  <Company>Grad Križevci</Company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danica.zagorec</dc:creator>
  <cp:keywords/>
  <dc:description/>
  <cp:lastModifiedBy>dragutin.andric</cp:lastModifiedBy>
  <cp:revision>7</cp:revision>
  <dcterms:created xsi:type="dcterms:W3CDTF">2014-11-21T10:19:00Z</dcterms:created>
  <dcterms:modified xsi:type="dcterms:W3CDTF">2015-02-06T13:51:00Z</dcterms:modified>
</cp:coreProperties>
</file>