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363" w:rsidRPr="00587ED7" w:rsidRDefault="00395363" w:rsidP="00395363">
      <w:pPr>
        <w:tabs>
          <w:tab w:val="num" w:pos="0"/>
        </w:tabs>
        <w:spacing w:line="240" w:lineRule="auto"/>
        <w:jc w:val="both"/>
        <w:rPr>
          <w:rFonts w:ascii="Arial" w:hAnsi="Arial" w:cs="Arial"/>
        </w:rPr>
      </w:pPr>
    </w:p>
    <w:p w:rsidR="00395363" w:rsidRDefault="00395363" w:rsidP="00395363">
      <w:pPr>
        <w:tabs>
          <w:tab w:val="left" w:pos="6098"/>
        </w:tabs>
        <w:spacing w:line="240" w:lineRule="auto"/>
        <w:jc w:val="center"/>
        <w:rPr>
          <w:rFonts w:ascii="Arial" w:hAnsi="Arial" w:cs="Arial"/>
          <w:b/>
        </w:rPr>
      </w:pPr>
      <w:r w:rsidRPr="00587ED7">
        <w:rPr>
          <w:rFonts w:ascii="Arial" w:hAnsi="Arial" w:cs="Arial"/>
          <w:b/>
        </w:rPr>
        <w:t xml:space="preserve">DOKUMENTACIJA ZA NADMETANJE </w:t>
      </w:r>
    </w:p>
    <w:p w:rsidR="00395363" w:rsidRDefault="00395363" w:rsidP="00395363">
      <w:pPr>
        <w:tabs>
          <w:tab w:val="num" w:pos="0"/>
        </w:tabs>
        <w:jc w:val="center"/>
        <w:rPr>
          <w:rFonts w:ascii="Arial" w:hAnsi="Arial" w:cs="Arial"/>
          <w:b/>
        </w:rPr>
      </w:pPr>
      <w:r w:rsidRPr="00587ED7">
        <w:rPr>
          <w:rFonts w:ascii="Arial" w:hAnsi="Arial" w:cs="Arial"/>
          <w:b/>
        </w:rPr>
        <w:t xml:space="preserve">ZA POSTUPAK </w:t>
      </w:r>
      <w:r>
        <w:rPr>
          <w:rFonts w:ascii="Arial" w:hAnsi="Arial" w:cs="Arial"/>
          <w:b/>
        </w:rPr>
        <w:t>JEDNOSTAVNE</w:t>
      </w:r>
      <w:r w:rsidRPr="00587ED7">
        <w:rPr>
          <w:rFonts w:ascii="Arial" w:hAnsi="Arial" w:cs="Arial"/>
          <w:b/>
        </w:rPr>
        <w:t xml:space="preserve"> NABAVE </w:t>
      </w:r>
      <w:r>
        <w:rPr>
          <w:rFonts w:ascii="Arial" w:hAnsi="Arial" w:cs="Arial"/>
          <w:b/>
        </w:rPr>
        <w:t>ZA NABAVU USLUGE LIČILAČKIH RADOVA (BOJANJA/KREČENJA)  VELIKE DVORANE HRVATSKOG DOMA U KRIŽEVCIMA</w:t>
      </w:r>
    </w:p>
    <w:p w:rsidR="00395363" w:rsidRDefault="00395363" w:rsidP="00395363">
      <w:pPr>
        <w:tabs>
          <w:tab w:val="num" w:pos="0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t>CPV 45442100-8</w:t>
      </w:r>
    </w:p>
    <w:p w:rsidR="00395363" w:rsidRDefault="00395363" w:rsidP="00395363">
      <w:pPr>
        <w:tabs>
          <w:tab w:val="left" w:pos="6098"/>
        </w:tabs>
        <w:spacing w:line="240" w:lineRule="auto"/>
        <w:jc w:val="center"/>
        <w:rPr>
          <w:rFonts w:ascii="Arial" w:hAnsi="Arial" w:cs="Arial"/>
          <w:b/>
        </w:rPr>
      </w:pPr>
    </w:p>
    <w:p w:rsidR="00395363" w:rsidRPr="00EB6235" w:rsidRDefault="00395363" w:rsidP="00395363">
      <w:pPr>
        <w:tabs>
          <w:tab w:val="left" w:pos="6098"/>
        </w:tabs>
        <w:spacing w:line="240" w:lineRule="auto"/>
        <w:jc w:val="both"/>
        <w:rPr>
          <w:rFonts w:ascii="Arial" w:hAnsi="Arial" w:cs="Arial"/>
          <w:b/>
        </w:rPr>
      </w:pPr>
    </w:p>
    <w:p w:rsidR="00395363" w:rsidRDefault="00395363" w:rsidP="00395363">
      <w:pPr>
        <w:tabs>
          <w:tab w:val="num" w:pos="0"/>
        </w:tabs>
        <w:rPr>
          <w:rFonts w:ascii="Arial" w:hAnsi="Arial" w:cs="Arial"/>
        </w:rPr>
      </w:pPr>
      <w:r w:rsidRPr="00587ED7">
        <w:rPr>
          <w:rFonts w:ascii="Arial" w:hAnsi="Arial" w:cs="Arial"/>
          <w:b/>
        </w:rPr>
        <w:t xml:space="preserve">1. </w:t>
      </w:r>
      <w:r>
        <w:rPr>
          <w:rFonts w:ascii="Arial" w:hAnsi="Arial" w:cs="Arial"/>
          <w:b/>
        </w:rPr>
        <w:t>Predmet nabave:</w:t>
      </w:r>
      <w:r>
        <w:rPr>
          <w:rFonts w:ascii="Arial" w:hAnsi="Arial" w:cs="Arial"/>
        </w:rPr>
        <w:t xml:space="preserve"> </w:t>
      </w:r>
      <w:r w:rsidRPr="00EF5493">
        <w:rPr>
          <w:rFonts w:ascii="Arial" w:hAnsi="Arial" w:cs="Arial"/>
        </w:rPr>
        <w:t>nabav</w:t>
      </w:r>
      <w:r>
        <w:rPr>
          <w:rFonts w:ascii="Arial" w:hAnsi="Arial" w:cs="Arial"/>
        </w:rPr>
        <w:t>a</w:t>
      </w:r>
      <w:r w:rsidRPr="00EF5493">
        <w:rPr>
          <w:rFonts w:ascii="Arial" w:hAnsi="Arial" w:cs="Arial"/>
        </w:rPr>
        <w:t xml:space="preserve"> usluge ličilačkih radova (bojanja/krečenja)  </w:t>
      </w:r>
      <w:r>
        <w:rPr>
          <w:rFonts w:ascii="Arial" w:hAnsi="Arial" w:cs="Arial"/>
        </w:rPr>
        <w:t>Velike dvorane</w:t>
      </w:r>
      <w:r w:rsidR="00532A2D">
        <w:rPr>
          <w:rFonts w:ascii="Arial" w:hAnsi="Arial" w:cs="Arial"/>
        </w:rPr>
        <w:t xml:space="preserve"> i pozornice</w:t>
      </w:r>
      <w:r>
        <w:rPr>
          <w:rFonts w:ascii="Arial" w:hAnsi="Arial" w:cs="Arial"/>
        </w:rPr>
        <w:t xml:space="preserve"> Hrvatskog doma u Križevcima</w:t>
      </w:r>
      <w:bookmarkStart w:id="0" w:name="_GoBack"/>
      <w:bookmarkEnd w:id="0"/>
      <w:r>
        <w:rPr>
          <w:rFonts w:ascii="Arial" w:hAnsi="Arial" w:cs="Arial"/>
        </w:rPr>
        <w:t xml:space="preserve">, </w:t>
      </w:r>
      <w:r w:rsidRPr="00EF5493">
        <w:rPr>
          <w:rFonts w:ascii="Arial" w:hAnsi="Arial" w:cs="Arial"/>
        </w:rPr>
        <w:t>CPV 45442100-8</w:t>
      </w:r>
      <w:r>
        <w:rPr>
          <w:rFonts w:ascii="Arial" w:hAnsi="Arial" w:cs="Arial"/>
        </w:rPr>
        <w:t xml:space="preserve">; Evidencijski broj 01/2018;  </w:t>
      </w:r>
      <w:r w:rsidRPr="00840500">
        <w:rPr>
          <w:rFonts w:ascii="Arial" w:hAnsi="Arial" w:cs="Arial"/>
        </w:rPr>
        <w:t>u svemu prema priloženom troškovniku.</w:t>
      </w:r>
      <w:r>
        <w:rPr>
          <w:rFonts w:ascii="Arial" w:hAnsi="Arial" w:cs="Arial"/>
        </w:rPr>
        <w:t xml:space="preserve"> </w:t>
      </w:r>
      <w:r w:rsidRPr="003842EA">
        <w:rPr>
          <w:rFonts w:ascii="Arial" w:hAnsi="Arial" w:cs="Arial"/>
        </w:rPr>
        <w:t xml:space="preserve">Ponuditelj je obvezan ponuditi cjelokupnu </w:t>
      </w:r>
      <w:r>
        <w:rPr>
          <w:rFonts w:ascii="Arial" w:hAnsi="Arial" w:cs="Arial"/>
        </w:rPr>
        <w:t>uslugu</w:t>
      </w:r>
      <w:r w:rsidRPr="003842EA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U suprotnom, ponuda će biti odbijena.</w:t>
      </w:r>
    </w:p>
    <w:p w:rsidR="00395363" w:rsidRPr="00952586" w:rsidRDefault="00395363" w:rsidP="00395363">
      <w:pPr>
        <w:tabs>
          <w:tab w:val="num" w:pos="0"/>
        </w:tabs>
        <w:spacing w:line="240" w:lineRule="auto"/>
        <w:jc w:val="both"/>
        <w:rPr>
          <w:rFonts w:ascii="Arial" w:hAnsi="Arial" w:cs="Arial"/>
        </w:rPr>
      </w:pPr>
      <w:r w:rsidRPr="00952586">
        <w:rPr>
          <w:rFonts w:ascii="Arial" w:hAnsi="Arial" w:cs="Arial"/>
        </w:rPr>
        <w:t xml:space="preserve">Ponuditelj može obići lokaciju na kojoj će se vršiti </w:t>
      </w:r>
      <w:r>
        <w:rPr>
          <w:rFonts w:ascii="Arial" w:hAnsi="Arial" w:cs="Arial"/>
        </w:rPr>
        <w:t>tražena usluga</w:t>
      </w:r>
      <w:r w:rsidRPr="00952586">
        <w:rPr>
          <w:rFonts w:ascii="Arial" w:hAnsi="Arial" w:cs="Arial"/>
        </w:rPr>
        <w:t xml:space="preserve">, uz prethodnu najavu od min. 24 sata prije željenog termina, na broj telefona </w:t>
      </w:r>
      <w:r>
        <w:rPr>
          <w:rFonts w:ascii="Arial" w:hAnsi="Arial" w:cs="Arial"/>
        </w:rPr>
        <w:t>048/270-824 ili 091/1720-974</w:t>
      </w:r>
    </w:p>
    <w:p w:rsidR="00395363" w:rsidRPr="00587ED7" w:rsidRDefault="00395363" w:rsidP="00395363">
      <w:pPr>
        <w:tabs>
          <w:tab w:val="num" w:pos="0"/>
        </w:tabs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2. </w:t>
      </w:r>
      <w:r w:rsidRPr="00587ED7">
        <w:rPr>
          <w:rFonts w:ascii="Arial" w:hAnsi="Arial" w:cs="Arial"/>
          <w:b/>
          <w:bCs/>
        </w:rPr>
        <w:t xml:space="preserve">Mjesto pružanja usluge: </w:t>
      </w:r>
      <w:r>
        <w:rPr>
          <w:rFonts w:ascii="Arial" w:hAnsi="Arial" w:cs="Arial"/>
        </w:rPr>
        <w:t>Hrvatski dom u Križevcima -  Velika dvorana, A.G. Matoša 4</w:t>
      </w:r>
    </w:p>
    <w:p w:rsidR="00395363" w:rsidRPr="00587ED7" w:rsidRDefault="00395363" w:rsidP="00395363">
      <w:pPr>
        <w:pStyle w:val="ListParagraph"/>
        <w:jc w:val="both"/>
        <w:rPr>
          <w:rFonts w:ascii="Arial" w:hAnsi="Arial" w:cs="Arial"/>
          <w:bCs/>
          <w:color w:val="FF0000"/>
        </w:rPr>
      </w:pPr>
      <w:r>
        <w:rPr>
          <w:rFonts w:ascii="Arial" w:hAnsi="Arial" w:cs="Arial"/>
          <w:b/>
          <w:bCs/>
        </w:rPr>
        <w:t>3</w:t>
      </w:r>
      <w:r w:rsidRPr="00587ED7">
        <w:rPr>
          <w:rFonts w:ascii="Arial" w:hAnsi="Arial" w:cs="Arial"/>
          <w:b/>
          <w:bCs/>
        </w:rPr>
        <w:t xml:space="preserve">. Rok početka pružanja usluge: </w:t>
      </w:r>
      <w:r>
        <w:rPr>
          <w:rFonts w:ascii="Arial" w:hAnsi="Arial" w:cs="Arial"/>
          <w:bCs/>
        </w:rPr>
        <w:t>odmah po potpisu U</w:t>
      </w:r>
      <w:r w:rsidRPr="00587ED7">
        <w:rPr>
          <w:rFonts w:ascii="Arial" w:hAnsi="Arial" w:cs="Arial"/>
          <w:bCs/>
        </w:rPr>
        <w:t>govora;</w:t>
      </w:r>
    </w:p>
    <w:p w:rsidR="00395363" w:rsidRPr="00587ED7" w:rsidRDefault="00395363" w:rsidP="00395363">
      <w:pPr>
        <w:pStyle w:val="ListParagraph"/>
        <w:jc w:val="both"/>
        <w:rPr>
          <w:rFonts w:ascii="Arial" w:hAnsi="Arial" w:cs="Arial"/>
          <w:bCs/>
          <w:color w:val="FF0000"/>
        </w:rPr>
      </w:pPr>
      <w:r>
        <w:rPr>
          <w:rFonts w:ascii="Arial" w:hAnsi="Arial" w:cs="Arial"/>
          <w:b/>
          <w:bCs/>
        </w:rPr>
        <w:t>4</w:t>
      </w:r>
      <w:r w:rsidRPr="00587ED7">
        <w:rPr>
          <w:rFonts w:ascii="Arial" w:hAnsi="Arial" w:cs="Arial"/>
          <w:b/>
          <w:bCs/>
        </w:rPr>
        <w:t xml:space="preserve">. Rok završetka pružanja usluge: </w:t>
      </w:r>
      <w:r>
        <w:rPr>
          <w:rFonts w:ascii="Arial" w:hAnsi="Arial" w:cs="Arial"/>
          <w:bCs/>
        </w:rPr>
        <w:t>45</w:t>
      </w:r>
      <w:r w:rsidRPr="00587ED7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(kalendarskih) </w:t>
      </w:r>
      <w:r w:rsidRPr="00587ED7">
        <w:rPr>
          <w:rFonts w:ascii="Arial" w:hAnsi="Arial" w:cs="Arial"/>
          <w:bCs/>
        </w:rPr>
        <w:t xml:space="preserve">dana po potpisu </w:t>
      </w:r>
      <w:r>
        <w:rPr>
          <w:rFonts w:ascii="Arial" w:hAnsi="Arial" w:cs="Arial"/>
          <w:bCs/>
        </w:rPr>
        <w:t>U</w:t>
      </w:r>
      <w:r w:rsidRPr="00587ED7">
        <w:rPr>
          <w:rFonts w:ascii="Arial" w:hAnsi="Arial" w:cs="Arial"/>
          <w:bCs/>
        </w:rPr>
        <w:t>govora;</w:t>
      </w:r>
    </w:p>
    <w:p w:rsidR="00395363" w:rsidRDefault="00395363" w:rsidP="00395363">
      <w:pPr>
        <w:pStyle w:val="Heading2"/>
        <w:jc w:val="both"/>
        <w:rPr>
          <w:rFonts w:ascii="Arial" w:hAnsi="Arial" w:cs="Arial"/>
          <w:bCs/>
          <w:sz w:val="22"/>
          <w:szCs w:val="22"/>
        </w:rPr>
      </w:pPr>
    </w:p>
    <w:p w:rsidR="00395363" w:rsidRPr="00587ED7" w:rsidRDefault="00395363" w:rsidP="00395363">
      <w:pPr>
        <w:pStyle w:val="Heading2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5</w:t>
      </w:r>
      <w:r w:rsidRPr="00587ED7">
        <w:rPr>
          <w:rFonts w:ascii="Arial" w:hAnsi="Arial" w:cs="Arial"/>
          <w:bCs/>
          <w:sz w:val="22"/>
          <w:szCs w:val="22"/>
        </w:rPr>
        <w:t xml:space="preserve">. </w:t>
      </w:r>
      <w:bookmarkStart w:id="1" w:name="_Toc318806532"/>
      <w:bookmarkStart w:id="2" w:name="_Toc318721163"/>
      <w:r w:rsidRPr="00587ED7">
        <w:rPr>
          <w:rFonts w:ascii="Arial" w:hAnsi="Arial" w:cs="Arial"/>
          <w:bCs/>
          <w:sz w:val="22"/>
          <w:szCs w:val="22"/>
        </w:rPr>
        <w:t>Razlozi isključenja</w:t>
      </w:r>
    </w:p>
    <w:p w:rsidR="00395363" w:rsidRDefault="00395363" w:rsidP="00395363">
      <w:pPr>
        <w:spacing w:line="240" w:lineRule="auto"/>
        <w:jc w:val="both"/>
        <w:rPr>
          <w:rFonts w:ascii="Arial" w:hAnsi="Arial" w:cs="Arial"/>
        </w:rPr>
      </w:pPr>
    </w:p>
    <w:p w:rsidR="00395363" w:rsidRPr="00587ED7" w:rsidRDefault="00395363" w:rsidP="00395363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5</w:t>
      </w:r>
      <w:r w:rsidRPr="008A543A">
        <w:rPr>
          <w:rFonts w:ascii="Arial" w:hAnsi="Arial" w:cs="Arial"/>
          <w:b/>
        </w:rPr>
        <w:t>.1.</w:t>
      </w:r>
      <w:r w:rsidRPr="00587ED7">
        <w:rPr>
          <w:rFonts w:ascii="Arial" w:hAnsi="Arial" w:cs="Arial"/>
        </w:rPr>
        <w:t xml:space="preserve"> Ako je Ponuditelj ili osoba ovlaštena za zastupanje </w:t>
      </w:r>
      <w:r>
        <w:rPr>
          <w:rFonts w:ascii="Arial" w:hAnsi="Arial" w:cs="Arial"/>
        </w:rPr>
        <w:t>P</w:t>
      </w:r>
      <w:r w:rsidRPr="00587ED7">
        <w:rPr>
          <w:rFonts w:ascii="Arial" w:hAnsi="Arial" w:cs="Arial"/>
        </w:rPr>
        <w:t xml:space="preserve">onuditelja pravomoćno osuđena za bilo koje od  taksativno nabrojenih kaznenih dijela iz priložene izjave. </w:t>
      </w:r>
    </w:p>
    <w:p w:rsidR="00395363" w:rsidRPr="00587ED7" w:rsidRDefault="00395363" w:rsidP="00395363">
      <w:pPr>
        <w:spacing w:line="240" w:lineRule="auto"/>
        <w:rPr>
          <w:rFonts w:ascii="Arial" w:hAnsi="Arial" w:cs="Arial"/>
          <w:lang w:eastAsia="hr-HR"/>
        </w:rPr>
      </w:pPr>
      <w:r w:rsidRPr="008A543A">
        <w:rPr>
          <w:rFonts w:ascii="Arial" w:hAnsi="Arial" w:cs="Arial"/>
          <w:b/>
          <w:lang w:eastAsia="hr-HR"/>
        </w:rPr>
        <w:t>Dokaz:</w:t>
      </w:r>
      <w:r w:rsidRPr="00587ED7">
        <w:rPr>
          <w:rFonts w:ascii="Arial" w:hAnsi="Arial" w:cs="Arial"/>
          <w:lang w:eastAsia="hr-HR"/>
        </w:rPr>
        <w:t xml:space="preserve"> potpisana Izjava iz privitka ove Dokumentacije;</w:t>
      </w:r>
    </w:p>
    <w:p w:rsidR="00395363" w:rsidRPr="00587ED7" w:rsidRDefault="00395363" w:rsidP="00395363">
      <w:pPr>
        <w:spacing w:line="240" w:lineRule="auto"/>
        <w:rPr>
          <w:rFonts w:ascii="Arial" w:hAnsi="Arial" w:cs="Arial"/>
          <w:lang w:eastAsia="hr-HR"/>
        </w:rPr>
      </w:pPr>
      <w:r>
        <w:rPr>
          <w:rFonts w:ascii="Arial" w:hAnsi="Arial" w:cs="Arial"/>
          <w:b/>
          <w:lang w:eastAsia="hr-HR"/>
        </w:rPr>
        <w:t>5</w:t>
      </w:r>
      <w:r w:rsidRPr="008A543A">
        <w:rPr>
          <w:rFonts w:ascii="Arial" w:hAnsi="Arial" w:cs="Arial"/>
          <w:b/>
          <w:lang w:eastAsia="hr-HR"/>
        </w:rPr>
        <w:t>.2.</w:t>
      </w:r>
      <w:r w:rsidRPr="00587ED7">
        <w:rPr>
          <w:rFonts w:ascii="Arial" w:hAnsi="Arial" w:cs="Arial"/>
          <w:lang w:eastAsia="hr-HR"/>
        </w:rPr>
        <w:t xml:space="preserve"> Ako Ponuditelj nije </w:t>
      </w:r>
      <w:r w:rsidRPr="00587ED7">
        <w:rPr>
          <w:rFonts w:ascii="Arial" w:hAnsi="Arial" w:cs="Arial"/>
        </w:rPr>
        <w:t>ispunio obvezu plaćanja dospjelih poreznih obveza i obveza za mirovinsko i zdravstveno osiguranje, osim ako mu je, sukladno posebnim propisima, odobrena odgoda plaćanja navedenih obveza,</w:t>
      </w:r>
    </w:p>
    <w:p w:rsidR="00395363" w:rsidRPr="00587ED7" w:rsidRDefault="00395363" w:rsidP="00395363">
      <w:pPr>
        <w:spacing w:before="100" w:beforeAutospacing="1" w:after="100" w:afterAutospacing="1" w:line="240" w:lineRule="auto"/>
        <w:jc w:val="both"/>
        <w:rPr>
          <w:rFonts w:ascii="Arial" w:hAnsi="Arial" w:cs="Arial"/>
        </w:rPr>
      </w:pPr>
      <w:r w:rsidRPr="00587ED7">
        <w:rPr>
          <w:rFonts w:ascii="Arial" w:hAnsi="Arial" w:cs="Arial"/>
          <w:b/>
        </w:rPr>
        <w:t>Dokaz</w:t>
      </w:r>
      <w:r w:rsidRPr="00587ED7">
        <w:rPr>
          <w:rFonts w:ascii="Arial" w:hAnsi="Arial" w:cs="Arial"/>
        </w:rPr>
        <w:t xml:space="preserve">: Potvrda </w:t>
      </w:r>
      <w:r>
        <w:rPr>
          <w:rFonts w:ascii="Arial" w:hAnsi="Arial" w:cs="Arial"/>
        </w:rPr>
        <w:t>P</w:t>
      </w:r>
      <w:r w:rsidRPr="00587ED7">
        <w:rPr>
          <w:rFonts w:ascii="Arial" w:hAnsi="Arial" w:cs="Arial"/>
        </w:rPr>
        <w:t xml:space="preserve">orezne uprave o stanju duga; </w:t>
      </w:r>
    </w:p>
    <w:p w:rsidR="00395363" w:rsidRPr="00587ED7" w:rsidRDefault="00395363" w:rsidP="00395363">
      <w:pPr>
        <w:pStyle w:val="Heading2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6</w:t>
      </w:r>
      <w:r w:rsidRPr="00587ED7">
        <w:rPr>
          <w:rFonts w:ascii="Arial" w:hAnsi="Arial" w:cs="Arial"/>
          <w:bCs/>
          <w:sz w:val="22"/>
          <w:szCs w:val="22"/>
        </w:rPr>
        <w:t>. Uvjeti sposobnosti</w:t>
      </w:r>
    </w:p>
    <w:p w:rsidR="00395363" w:rsidRPr="00587ED7" w:rsidRDefault="00395363" w:rsidP="00395363">
      <w:pPr>
        <w:pStyle w:val="Heading2"/>
        <w:jc w:val="both"/>
        <w:rPr>
          <w:rFonts w:ascii="Arial" w:hAnsi="Arial" w:cs="Arial"/>
          <w:bCs/>
          <w:sz w:val="22"/>
          <w:szCs w:val="22"/>
        </w:rPr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1"/>
        <w:gridCol w:w="3358"/>
        <w:gridCol w:w="4961"/>
      </w:tblGrid>
      <w:tr w:rsidR="00395363" w:rsidRPr="00587ED7" w:rsidTr="006B1345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363" w:rsidRPr="00587ED7" w:rsidRDefault="00395363" w:rsidP="006B1345">
            <w:pPr>
              <w:spacing w:line="240" w:lineRule="auto"/>
              <w:jc w:val="center"/>
              <w:rPr>
                <w:rFonts w:ascii="Arial" w:hAnsi="Arial" w:cs="Arial"/>
                <w:b/>
              </w:rPr>
            </w:pPr>
            <w:bookmarkStart w:id="3" w:name="_Toc318444688"/>
            <w:bookmarkStart w:id="4" w:name="_Toc318444745"/>
            <w:bookmarkEnd w:id="1"/>
            <w:bookmarkEnd w:id="2"/>
            <w:r>
              <w:rPr>
                <w:rFonts w:ascii="Arial" w:hAnsi="Arial" w:cs="Arial"/>
                <w:b/>
              </w:rPr>
              <w:t>6</w:t>
            </w:r>
            <w:r w:rsidRPr="00587ED7">
              <w:rPr>
                <w:rFonts w:ascii="Arial" w:hAnsi="Arial" w:cs="Arial"/>
                <w:b/>
              </w:rPr>
              <w:t>.1.</w:t>
            </w: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363" w:rsidRPr="00587ED7" w:rsidRDefault="00395363" w:rsidP="006B1345">
            <w:pPr>
              <w:spacing w:line="240" w:lineRule="auto"/>
              <w:jc w:val="center"/>
              <w:rPr>
                <w:rFonts w:ascii="Arial" w:hAnsi="Arial" w:cs="Arial"/>
                <w:b/>
              </w:rPr>
            </w:pPr>
            <w:r w:rsidRPr="00587ED7">
              <w:rPr>
                <w:rFonts w:ascii="Arial" w:hAnsi="Arial" w:cs="Arial"/>
                <w:b/>
              </w:rPr>
              <w:t>Pravna i poslovna sposobnost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363" w:rsidRPr="00587ED7" w:rsidRDefault="00395363" w:rsidP="006B1345">
            <w:pPr>
              <w:spacing w:line="240" w:lineRule="auto"/>
              <w:jc w:val="center"/>
              <w:rPr>
                <w:rFonts w:ascii="Arial" w:hAnsi="Arial" w:cs="Arial"/>
              </w:rPr>
            </w:pPr>
            <w:r w:rsidRPr="00587ED7">
              <w:rPr>
                <w:rFonts w:ascii="Arial" w:hAnsi="Arial" w:cs="Arial"/>
                <w:b/>
              </w:rPr>
              <w:t>Dokumenti kojima se dokazuje pravna i poslovna sposobnost</w:t>
            </w:r>
          </w:p>
        </w:tc>
      </w:tr>
      <w:tr w:rsidR="00395363" w:rsidRPr="00587ED7" w:rsidTr="006B1345">
        <w:trPr>
          <w:trHeight w:val="1125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363" w:rsidRPr="00587ED7" w:rsidRDefault="00395363" w:rsidP="006B1345">
            <w:pPr>
              <w:spacing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363" w:rsidRPr="00587ED7" w:rsidRDefault="00395363" w:rsidP="006B1345">
            <w:pPr>
              <w:spacing w:line="240" w:lineRule="auto"/>
              <w:jc w:val="both"/>
              <w:rPr>
                <w:rFonts w:ascii="Arial" w:hAnsi="Arial" w:cs="Arial"/>
              </w:rPr>
            </w:pPr>
            <w:r w:rsidRPr="00587ED7">
              <w:rPr>
                <w:rFonts w:ascii="Arial" w:hAnsi="Arial" w:cs="Arial"/>
              </w:rPr>
              <w:t>Ponuditelj mora dokazati svoj upis u sudski, obrtni, strukovni ili drugi odgovarajući registar države sjedišta gospodarskog subjekta.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363" w:rsidRPr="00587ED7" w:rsidRDefault="00395363" w:rsidP="006B1345">
            <w:pPr>
              <w:spacing w:line="240" w:lineRule="auto"/>
              <w:jc w:val="both"/>
              <w:rPr>
                <w:rFonts w:ascii="Arial" w:hAnsi="Arial" w:cs="Arial"/>
              </w:rPr>
            </w:pPr>
            <w:r w:rsidRPr="00587ED7">
              <w:rPr>
                <w:rFonts w:ascii="Arial" w:hAnsi="Arial" w:cs="Arial"/>
              </w:rPr>
              <w:t>Upis u registar dokazuje se odgovarajućim izvodom, a ako se oni ne izdaju u državi sjedišta gospodarskog subjekta, gospodarski subjekt može dostaviti izjavu s ovjerom potpisa kod nadležnog tijela.</w:t>
            </w:r>
          </w:p>
        </w:tc>
      </w:tr>
      <w:tr w:rsidR="00395363" w:rsidRPr="00587ED7" w:rsidTr="006B1345">
        <w:tblPrEx>
          <w:tblLook w:val="00A0" w:firstRow="1" w:lastRow="0" w:firstColumn="1" w:lastColumn="0" w:noHBand="0" w:noVBand="0"/>
        </w:tblPrEx>
        <w:tc>
          <w:tcPr>
            <w:tcW w:w="861" w:type="dxa"/>
          </w:tcPr>
          <w:p w:rsidR="00395363" w:rsidRPr="00587ED7" w:rsidRDefault="00395363" w:rsidP="006B1345">
            <w:pPr>
              <w:spacing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6</w:t>
            </w:r>
            <w:r w:rsidRPr="00587ED7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2</w:t>
            </w:r>
            <w:r w:rsidRPr="00587ED7">
              <w:rPr>
                <w:rFonts w:ascii="Arial" w:hAnsi="Arial" w:cs="Arial"/>
              </w:rPr>
              <w:t>.</w:t>
            </w:r>
          </w:p>
        </w:tc>
        <w:tc>
          <w:tcPr>
            <w:tcW w:w="3358" w:type="dxa"/>
          </w:tcPr>
          <w:p w:rsidR="00395363" w:rsidRPr="00587ED7" w:rsidRDefault="00395363" w:rsidP="006B1345">
            <w:pPr>
              <w:spacing w:line="240" w:lineRule="auto"/>
              <w:jc w:val="center"/>
              <w:rPr>
                <w:rFonts w:ascii="Arial" w:hAnsi="Arial" w:cs="Arial"/>
                <w:b/>
              </w:rPr>
            </w:pPr>
            <w:r w:rsidRPr="00587ED7">
              <w:rPr>
                <w:rFonts w:ascii="Arial" w:hAnsi="Arial" w:cs="Arial"/>
                <w:b/>
              </w:rPr>
              <w:t>Tehnička i stručna sposobnost</w:t>
            </w:r>
          </w:p>
        </w:tc>
        <w:tc>
          <w:tcPr>
            <w:tcW w:w="4961" w:type="dxa"/>
          </w:tcPr>
          <w:p w:rsidR="00395363" w:rsidRPr="00587ED7" w:rsidRDefault="00395363" w:rsidP="006B1345">
            <w:pPr>
              <w:spacing w:line="240" w:lineRule="auto"/>
              <w:jc w:val="center"/>
              <w:rPr>
                <w:rFonts w:ascii="Arial" w:hAnsi="Arial" w:cs="Arial"/>
              </w:rPr>
            </w:pPr>
            <w:r w:rsidRPr="00587ED7">
              <w:rPr>
                <w:rFonts w:ascii="Arial" w:hAnsi="Arial" w:cs="Arial"/>
                <w:b/>
              </w:rPr>
              <w:t>Dokumenti kojima se dokazuje tehnička i stručna sposobnost</w:t>
            </w:r>
          </w:p>
        </w:tc>
      </w:tr>
      <w:tr w:rsidR="00395363" w:rsidRPr="00587ED7" w:rsidTr="006B1345">
        <w:tblPrEx>
          <w:tblLook w:val="00A0" w:firstRow="1" w:lastRow="0" w:firstColumn="1" w:lastColumn="0" w:noHBand="0" w:noVBand="0"/>
        </w:tblPrEx>
        <w:tc>
          <w:tcPr>
            <w:tcW w:w="861" w:type="dxa"/>
          </w:tcPr>
          <w:p w:rsidR="00395363" w:rsidRPr="00587ED7" w:rsidRDefault="00395363" w:rsidP="006B1345">
            <w:pPr>
              <w:spacing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358" w:type="dxa"/>
          </w:tcPr>
          <w:p w:rsidR="00395363" w:rsidRPr="00587ED7" w:rsidRDefault="00395363" w:rsidP="006B1345">
            <w:pPr>
              <w:pStyle w:val="Style11ptBefore4ptAfter4pt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Ovim dokazom ponuditelj mora dokazati da je izvršio minimalno jedan ugovor sličan predmetu nabave čija je vrijednost </w:t>
            </w:r>
            <w:r>
              <w:rPr>
                <w:rFonts w:ascii="Arial" w:hAnsi="Arial" w:cs="Arial"/>
                <w:szCs w:val="22"/>
              </w:rPr>
              <w:lastRenderedPageBreak/>
              <w:t>minimalno vrijednosti ponude.</w:t>
            </w:r>
          </w:p>
        </w:tc>
        <w:tc>
          <w:tcPr>
            <w:tcW w:w="4961" w:type="dxa"/>
          </w:tcPr>
          <w:p w:rsidR="00395363" w:rsidRPr="00587ED7" w:rsidRDefault="00395363" w:rsidP="006B1345">
            <w:pPr>
              <w:pStyle w:val="Style11ptBefore4ptAfter4pt"/>
              <w:rPr>
                <w:rFonts w:ascii="Arial" w:hAnsi="Arial" w:cs="Arial"/>
              </w:rPr>
            </w:pPr>
            <w:r w:rsidRPr="00587ED7">
              <w:rPr>
                <w:rFonts w:ascii="Arial" w:hAnsi="Arial" w:cs="Arial"/>
                <w:color w:val="000000"/>
                <w:szCs w:val="22"/>
              </w:rPr>
              <w:lastRenderedPageBreak/>
              <w:t xml:space="preserve">Popis </w:t>
            </w:r>
            <w:r w:rsidRPr="00587ED7">
              <w:rPr>
                <w:rFonts w:ascii="Arial" w:hAnsi="Arial" w:cs="Arial"/>
                <w:szCs w:val="22"/>
              </w:rPr>
              <w:t xml:space="preserve">ugovora </w:t>
            </w:r>
            <w:r>
              <w:rPr>
                <w:rFonts w:ascii="Arial" w:hAnsi="Arial" w:cs="Arial"/>
                <w:szCs w:val="22"/>
              </w:rPr>
              <w:t xml:space="preserve">pruženih usluga. </w:t>
            </w:r>
            <w:r w:rsidRPr="00587ED7">
              <w:rPr>
                <w:rFonts w:ascii="Arial" w:hAnsi="Arial" w:cs="Arial"/>
              </w:rPr>
              <w:t xml:space="preserve">Ako je potrebno, javni naručitelj može izravno od druge ugovorne strane zatražiti provjeru istinitosti </w:t>
            </w:r>
            <w:r w:rsidRPr="00587ED7">
              <w:rPr>
                <w:rFonts w:ascii="Arial" w:hAnsi="Arial" w:cs="Arial"/>
              </w:rPr>
              <w:lastRenderedPageBreak/>
              <w:t>potvrde.</w:t>
            </w:r>
          </w:p>
        </w:tc>
      </w:tr>
    </w:tbl>
    <w:p w:rsidR="00395363" w:rsidRDefault="00395363" w:rsidP="00395363">
      <w:pPr>
        <w:pStyle w:val="ListParagraph"/>
        <w:keepNext/>
        <w:tabs>
          <w:tab w:val="left" w:pos="3868"/>
        </w:tabs>
        <w:jc w:val="both"/>
        <w:outlineLvl w:val="2"/>
        <w:rPr>
          <w:rFonts w:ascii="Arial" w:hAnsi="Arial" w:cs="Arial"/>
          <w:bCs/>
          <w:lang w:eastAsia="hr-HR"/>
        </w:rPr>
      </w:pPr>
      <w:r>
        <w:rPr>
          <w:rFonts w:ascii="Arial" w:hAnsi="Arial" w:cs="Arial"/>
          <w:bCs/>
          <w:lang w:eastAsia="hr-HR"/>
        </w:rPr>
        <w:lastRenderedPageBreak/>
        <w:tab/>
      </w:r>
    </w:p>
    <w:p w:rsidR="00395363" w:rsidRDefault="00395363" w:rsidP="00395363">
      <w:pPr>
        <w:pStyle w:val="ListParagraph"/>
        <w:keepNext/>
        <w:tabs>
          <w:tab w:val="left" w:pos="3868"/>
        </w:tabs>
        <w:jc w:val="both"/>
        <w:outlineLvl w:val="2"/>
        <w:rPr>
          <w:rFonts w:ascii="Arial" w:hAnsi="Arial" w:cs="Arial"/>
          <w:bCs/>
          <w:lang w:eastAsia="hr-HR"/>
        </w:rPr>
      </w:pPr>
      <w:r>
        <w:rPr>
          <w:rFonts w:ascii="Arial" w:hAnsi="Arial" w:cs="Arial"/>
          <w:b/>
          <w:bCs/>
          <w:lang w:eastAsia="hr-HR"/>
        </w:rPr>
        <w:t>7</w:t>
      </w:r>
      <w:r w:rsidRPr="00EE406B">
        <w:rPr>
          <w:rFonts w:ascii="Arial" w:hAnsi="Arial" w:cs="Arial"/>
          <w:b/>
          <w:bCs/>
          <w:lang w:eastAsia="hr-HR"/>
        </w:rPr>
        <w:t>.</w:t>
      </w:r>
      <w:r>
        <w:rPr>
          <w:rFonts w:ascii="Arial" w:hAnsi="Arial" w:cs="Arial"/>
          <w:b/>
          <w:bCs/>
          <w:lang w:eastAsia="hr-HR"/>
        </w:rPr>
        <w:t xml:space="preserve"> J</w:t>
      </w:r>
      <w:r w:rsidRPr="00EE406B">
        <w:rPr>
          <w:rFonts w:ascii="Arial" w:hAnsi="Arial" w:cs="Arial"/>
          <w:b/>
          <w:bCs/>
          <w:lang w:eastAsia="hr-HR"/>
        </w:rPr>
        <w:t>amstvo za dobro izvršenje posla</w:t>
      </w:r>
    </w:p>
    <w:p w:rsidR="00395363" w:rsidRDefault="00395363" w:rsidP="00395363">
      <w:pPr>
        <w:pStyle w:val="ListParagraph"/>
        <w:keepNext/>
        <w:tabs>
          <w:tab w:val="left" w:pos="3868"/>
        </w:tabs>
        <w:jc w:val="both"/>
        <w:outlineLvl w:val="2"/>
        <w:rPr>
          <w:rFonts w:ascii="Arial" w:hAnsi="Arial" w:cs="Arial"/>
          <w:bCs/>
          <w:lang w:eastAsia="hr-HR"/>
        </w:rPr>
      </w:pPr>
      <w:r>
        <w:rPr>
          <w:rFonts w:ascii="Arial" w:hAnsi="Arial" w:cs="Arial"/>
          <w:bCs/>
          <w:lang w:eastAsia="hr-HR"/>
        </w:rPr>
        <w:t>Odabrani ponuditelj po potpisu ugovora treba dostaviti jamstvo u obliku zadužnice ovjerene kod javnog  bilježnika u visini 10% od iznosa ugovora (s pdv-om).</w:t>
      </w:r>
    </w:p>
    <w:p w:rsidR="00395363" w:rsidRPr="00587ED7" w:rsidRDefault="00395363" w:rsidP="00395363">
      <w:pPr>
        <w:pStyle w:val="ListParagraph"/>
        <w:keepNext/>
        <w:numPr>
          <w:ilvl w:val="0"/>
          <w:numId w:val="1"/>
        </w:numPr>
        <w:spacing w:after="0" w:line="240" w:lineRule="auto"/>
        <w:ind w:left="0" w:firstLine="0"/>
        <w:contextualSpacing/>
        <w:jc w:val="both"/>
        <w:outlineLvl w:val="2"/>
        <w:rPr>
          <w:rFonts w:ascii="Arial" w:hAnsi="Arial" w:cs="Arial"/>
          <w:bCs/>
          <w:vanish/>
          <w:lang w:eastAsia="hr-HR"/>
        </w:rPr>
      </w:pPr>
      <w:bookmarkStart w:id="5" w:name="_Toc318445538"/>
      <w:bookmarkStart w:id="6" w:name="_Toc318445854"/>
      <w:bookmarkStart w:id="7" w:name="_Toc318445921"/>
      <w:bookmarkStart w:id="8" w:name="_Toc318446234"/>
      <w:bookmarkStart w:id="9" w:name="_Toc318721165"/>
      <w:bookmarkStart w:id="10" w:name="_Toc318721563"/>
      <w:bookmarkStart w:id="11" w:name="_Toc318721620"/>
      <w:bookmarkStart w:id="12" w:name="_Toc318721765"/>
      <w:bookmarkStart w:id="13" w:name="_Toc318722209"/>
      <w:bookmarkStart w:id="14" w:name="_Toc31880653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</w:p>
    <w:p w:rsidR="00395363" w:rsidRPr="00587ED7" w:rsidRDefault="00395363" w:rsidP="00395363">
      <w:pPr>
        <w:pStyle w:val="ListParagraph"/>
        <w:keepNext/>
        <w:numPr>
          <w:ilvl w:val="0"/>
          <w:numId w:val="1"/>
        </w:numPr>
        <w:spacing w:after="0" w:line="240" w:lineRule="auto"/>
        <w:ind w:left="0" w:firstLine="0"/>
        <w:contextualSpacing/>
        <w:jc w:val="both"/>
        <w:outlineLvl w:val="2"/>
        <w:rPr>
          <w:rFonts w:ascii="Arial" w:hAnsi="Arial" w:cs="Arial"/>
          <w:bCs/>
          <w:vanish/>
          <w:lang w:eastAsia="hr-HR"/>
        </w:rPr>
      </w:pPr>
      <w:bookmarkStart w:id="15" w:name="_Toc318445539"/>
      <w:bookmarkStart w:id="16" w:name="_Toc318445855"/>
      <w:bookmarkStart w:id="17" w:name="_Toc318445922"/>
      <w:bookmarkStart w:id="18" w:name="_Toc318446235"/>
      <w:bookmarkStart w:id="19" w:name="_Toc318721166"/>
      <w:bookmarkStart w:id="20" w:name="_Toc318721564"/>
      <w:bookmarkStart w:id="21" w:name="_Toc318721621"/>
      <w:bookmarkStart w:id="22" w:name="_Toc318721766"/>
      <w:bookmarkStart w:id="23" w:name="_Toc318722210"/>
      <w:bookmarkStart w:id="24" w:name="_Toc318806535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</w:p>
    <w:p w:rsidR="00395363" w:rsidRPr="00587ED7" w:rsidRDefault="00395363" w:rsidP="00395363">
      <w:pPr>
        <w:pStyle w:val="ListParagraph"/>
        <w:keepNext/>
        <w:numPr>
          <w:ilvl w:val="0"/>
          <w:numId w:val="1"/>
        </w:numPr>
        <w:spacing w:after="0" w:line="240" w:lineRule="auto"/>
        <w:ind w:left="0" w:firstLine="0"/>
        <w:contextualSpacing/>
        <w:jc w:val="both"/>
        <w:outlineLvl w:val="2"/>
        <w:rPr>
          <w:rFonts w:ascii="Arial" w:hAnsi="Arial" w:cs="Arial"/>
          <w:bCs/>
          <w:vanish/>
          <w:lang w:eastAsia="hr-HR"/>
        </w:rPr>
      </w:pPr>
      <w:bookmarkStart w:id="25" w:name="_Toc318445540"/>
      <w:bookmarkStart w:id="26" w:name="_Toc318445856"/>
      <w:bookmarkStart w:id="27" w:name="_Toc318445923"/>
      <w:bookmarkStart w:id="28" w:name="_Toc318446236"/>
      <w:bookmarkStart w:id="29" w:name="_Toc318721167"/>
      <w:bookmarkStart w:id="30" w:name="_Toc318721565"/>
      <w:bookmarkStart w:id="31" w:name="_Toc318721622"/>
      <w:bookmarkStart w:id="32" w:name="_Toc318721767"/>
      <w:bookmarkStart w:id="33" w:name="_Toc318722211"/>
      <w:bookmarkStart w:id="34" w:name="_Toc318806536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</w:p>
    <w:p w:rsidR="00395363" w:rsidRPr="00587ED7" w:rsidRDefault="00395363" w:rsidP="00395363">
      <w:pPr>
        <w:pStyle w:val="ListParagraph"/>
        <w:keepNext/>
        <w:numPr>
          <w:ilvl w:val="1"/>
          <w:numId w:val="1"/>
        </w:numPr>
        <w:spacing w:after="0" w:line="240" w:lineRule="auto"/>
        <w:ind w:left="0" w:firstLine="0"/>
        <w:contextualSpacing/>
        <w:jc w:val="both"/>
        <w:outlineLvl w:val="2"/>
        <w:rPr>
          <w:rFonts w:ascii="Arial" w:hAnsi="Arial" w:cs="Arial"/>
          <w:bCs/>
          <w:vanish/>
          <w:lang w:eastAsia="hr-HR"/>
        </w:rPr>
      </w:pPr>
      <w:bookmarkStart w:id="35" w:name="_Toc318445541"/>
      <w:bookmarkStart w:id="36" w:name="_Toc318445857"/>
      <w:bookmarkStart w:id="37" w:name="_Toc318445924"/>
      <w:bookmarkStart w:id="38" w:name="_Toc318446237"/>
      <w:bookmarkStart w:id="39" w:name="_Toc318721168"/>
      <w:bookmarkStart w:id="40" w:name="_Toc318721566"/>
      <w:bookmarkStart w:id="41" w:name="_Toc318721623"/>
      <w:bookmarkStart w:id="42" w:name="_Toc318721768"/>
      <w:bookmarkStart w:id="43" w:name="_Toc318722212"/>
      <w:bookmarkStart w:id="44" w:name="_Toc318806537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</w:p>
    <w:p w:rsidR="00395363" w:rsidRPr="0055178F" w:rsidRDefault="00395363" w:rsidP="00395363">
      <w:pPr>
        <w:pStyle w:val="ListParagraph"/>
        <w:keepNext/>
        <w:spacing w:after="0" w:line="240" w:lineRule="auto"/>
        <w:contextualSpacing/>
        <w:jc w:val="both"/>
        <w:outlineLvl w:val="2"/>
        <w:rPr>
          <w:rFonts w:ascii="Arial" w:hAnsi="Arial" w:cs="Arial"/>
          <w:b/>
          <w:color w:val="000000"/>
        </w:rPr>
      </w:pPr>
      <w:bookmarkStart w:id="45" w:name="_Toc318806543"/>
      <w:bookmarkStart w:id="46" w:name="_Toc318721175"/>
      <w:bookmarkStart w:id="47" w:name="_Toc318444753"/>
      <w:bookmarkStart w:id="48" w:name="_Toc318444696"/>
      <w:bookmarkEnd w:id="3"/>
      <w:bookmarkEnd w:id="4"/>
    </w:p>
    <w:p w:rsidR="00395363" w:rsidRDefault="00395363" w:rsidP="00395363">
      <w:pPr>
        <w:pStyle w:val="ListParagraph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8</w:t>
      </w:r>
      <w:r w:rsidRPr="00587ED7">
        <w:rPr>
          <w:rFonts w:ascii="Arial" w:hAnsi="Arial" w:cs="Arial"/>
          <w:b/>
          <w:color w:val="000000"/>
        </w:rPr>
        <w:t>. Rok za dostavu ponude:</w:t>
      </w:r>
    </w:p>
    <w:p w:rsidR="00395363" w:rsidRDefault="00395363" w:rsidP="00395363">
      <w:pPr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Rok za dostavu ponude je </w:t>
      </w:r>
      <w:r w:rsidR="00532A2D">
        <w:rPr>
          <w:rFonts w:ascii="Arial" w:hAnsi="Arial" w:cs="Arial"/>
          <w:b/>
          <w:color w:val="000000"/>
        </w:rPr>
        <w:t>31</w:t>
      </w:r>
      <w:r w:rsidRPr="008B7F78">
        <w:rPr>
          <w:rFonts w:ascii="Arial" w:hAnsi="Arial" w:cs="Arial"/>
          <w:b/>
          <w:color w:val="000000"/>
        </w:rPr>
        <w:t>.7.2018</w:t>
      </w:r>
      <w:r>
        <w:rPr>
          <w:rFonts w:ascii="Arial" w:hAnsi="Arial" w:cs="Arial"/>
          <w:b/>
          <w:color w:val="000000"/>
        </w:rPr>
        <w:t>.</w:t>
      </w:r>
      <w:r>
        <w:rPr>
          <w:rFonts w:ascii="Arial" w:hAnsi="Arial" w:cs="Arial"/>
          <w:color w:val="000000"/>
        </w:rPr>
        <w:t xml:space="preserve"> godine. Naručitelj ne odgovora za nepravodobno pristigle ponude.</w:t>
      </w:r>
    </w:p>
    <w:p w:rsidR="00395363" w:rsidRPr="00587ED7" w:rsidRDefault="00395363" w:rsidP="00395363">
      <w:pPr>
        <w:spacing w:after="0" w:line="240" w:lineRule="auto"/>
        <w:jc w:val="both"/>
        <w:rPr>
          <w:rFonts w:ascii="Arial" w:hAnsi="Arial" w:cs="Arial"/>
          <w:color w:val="000000"/>
        </w:rPr>
      </w:pPr>
    </w:p>
    <w:p w:rsidR="00395363" w:rsidRPr="0055178F" w:rsidRDefault="00395363" w:rsidP="00395363">
      <w:pPr>
        <w:pStyle w:val="ListParagraph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</w:t>
      </w:r>
      <w:r w:rsidRPr="00587ED7">
        <w:rPr>
          <w:rFonts w:ascii="Arial" w:hAnsi="Arial" w:cs="Arial"/>
          <w:b/>
          <w:bCs/>
        </w:rPr>
        <w:t>. Sadržaj ponude</w:t>
      </w:r>
      <w:r>
        <w:rPr>
          <w:rFonts w:ascii="Arial" w:hAnsi="Arial" w:cs="Arial"/>
          <w:b/>
          <w:bCs/>
        </w:rPr>
        <w:t xml:space="preserve"> sačinjavaju:</w:t>
      </w:r>
    </w:p>
    <w:p w:rsidR="00395363" w:rsidRPr="00587ED7" w:rsidRDefault="00395363" w:rsidP="00395363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/>
        <w:jc w:val="both"/>
        <w:rPr>
          <w:rFonts w:ascii="Arial" w:hAnsi="Arial" w:cs="Arial"/>
          <w:bCs/>
        </w:rPr>
      </w:pPr>
      <w:r w:rsidRPr="00587ED7">
        <w:rPr>
          <w:rFonts w:ascii="Arial" w:hAnsi="Arial" w:cs="Arial"/>
          <w:bCs/>
        </w:rPr>
        <w:t xml:space="preserve">popunjeni ponudbeni list </w:t>
      </w:r>
    </w:p>
    <w:p w:rsidR="00395363" w:rsidRPr="00587ED7" w:rsidRDefault="00395363" w:rsidP="00395363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/>
        <w:jc w:val="both"/>
        <w:rPr>
          <w:rFonts w:ascii="Arial" w:hAnsi="Arial" w:cs="Arial"/>
          <w:bCs/>
        </w:rPr>
      </w:pPr>
      <w:r w:rsidRPr="00587ED7">
        <w:rPr>
          <w:rFonts w:ascii="Arial" w:hAnsi="Arial" w:cs="Arial"/>
          <w:bCs/>
        </w:rPr>
        <w:t xml:space="preserve">traženi dokazi sposobnosti </w:t>
      </w:r>
      <w:r>
        <w:rPr>
          <w:rFonts w:ascii="Arial" w:hAnsi="Arial" w:cs="Arial"/>
          <w:bCs/>
        </w:rPr>
        <w:t xml:space="preserve">prema </w:t>
      </w:r>
      <w:r w:rsidRPr="00587ED7">
        <w:rPr>
          <w:rFonts w:ascii="Arial" w:hAnsi="Arial" w:cs="Arial"/>
          <w:bCs/>
        </w:rPr>
        <w:t>točk</w:t>
      </w:r>
      <w:r>
        <w:rPr>
          <w:rFonts w:ascii="Arial" w:hAnsi="Arial" w:cs="Arial"/>
          <w:bCs/>
        </w:rPr>
        <w:t xml:space="preserve">ama </w:t>
      </w:r>
      <w:r w:rsidRPr="00587ED7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5.i 6.</w:t>
      </w:r>
    </w:p>
    <w:p w:rsidR="00395363" w:rsidRDefault="00395363" w:rsidP="00395363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/>
        <w:jc w:val="both"/>
        <w:rPr>
          <w:rFonts w:ascii="Arial" w:hAnsi="Arial" w:cs="Arial"/>
          <w:bCs/>
        </w:rPr>
      </w:pPr>
      <w:r w:rsidRPr="00587ED7">
        <w:rPr>
          <w:rFonts w:ascii="Arial" w:hAnsi="Arial" w:cs="Arial"/>
          <w:bCs/>
        </w:rPr>
        <w:t>popunjeni i ovjereni troškovnik</w:t>
      </w:r>
    </w:p>
    <w:p w:rsidR="00395363" w:rsidRPr="00587ED7" w:rsidRDefault="00395363" w:rsidP="00395363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Izjava o nekažnjavanju</w:t>
      </w:r>
    </w:p>
    <w:p w:rsidR="00395363" w:rsidRDefault="00395363" w:rsidP="00395363">
      <w:pPr>
        <w:pStyle w:val="ListParagraph"/>
        <w:spacing w:before="100" w:beforeAutospacing="1" w:after="100" w:afterAutospacing="1"/>
        <w:jc w:val="both"/>
        <w:rPr>
          <w:rFonts w:ascii="Arial" w:hAnsi="Arial" w:cs="Arial"/>
          <w:bCs/>
        </w:rPr>
      </w:pPr>
    </w:p>
    <w:p w:rsidR="00395363" w:rsidRPr="00587ED7" w:rsidRDefault="00395363" w:rsidP="00395363">
      <w:pPr>
        <w:pStyle w:val="ListParagraph"/>
        <w:spacing w:before="100" w:beforeAutospacing="1" w:after="100" w:afterAutospacing="1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10</w:t>
      </w:r>
      <w:r w:rsidRPr="00587ED7">
        <w:rPr>
          <w:rFonts w:ascii="Arial" w:hAnsi="Arial" w:cs="Arial"/>
          <w:b/>
          <w:color w:val="000000"/>
        </w:rPr>
        <w:t>. Dostavljanje dokumenata:</w:t>
      </w:r>
    </w:p>
    <w:p w:rsidR="00395363" w:rsidRPr="00BB6BB4" w:rsidRDefault="00395363" w:rsidP="00395363">
      <w:pPr>
        <w:spacing w:before="100" w:beforeAutospacing="1" w:after="100" w:afterAutospacing="1" w:line="240" w:lineRule="auto"/>
        <w:jc w:val="both"/>
        <w:rPr>
          <w:rFonts w:ascii="Arial" w:hAnsi="Arial" w:cs="Arial"/>
          <w:strike/>
          <w:color w:val="000000"/>
        </w:rPr>
      </w:pPr>
      <w:r w:rsidRPr="00587ED7">
        <w:rPr>
          <w:rFonts w:ascii="Arial" w:hAnsi="Arial" w:cs="Arial"/>
          <w:color w:val="000000"/>
        </w:rPr>
        <w:t xml:space="preserve">Dokumente koji se dostavljaju na zahtjev naručitelja, ponuditelji </w:t>
      </w:r>
      <w:r w:rsidRPr="00587ED7">
        <w:rPr>
          <w:rFonts w:ascii="Arial" w:hAnsi="Arial" w:cs="Arial"/>
          <w:color w:val="000000"/>
          <w:u w:val="single"/>
        </w:rPr>
        <w:t>mogu</w:t>
      </w:r>
      <w:r w:rsidRPr="00587ED7">
        <w:rPr>
          <w:rFonts w:ascii="Arial" w:hAnsi="Arial" w:cs="Arial"/>
          <w:color w:val="000000"/>
        </w:rPr>
        <w:t xml:space="preserve"> dostaviti u neovjerenoj preslici. Neovjerenom preslikom smatra se i neovjereni ispis elektroničke isprave. Nakon rangiranja ponuda prema kriteriju za odabir ponude, a prije donošenja odluke o odabiru, naručitelj može od najpovoljnijeg ponuditelja s kojim namjerava sklopiti ugovor, zatražiti dostavu izvornika ili ovjerenih preslika </w:t>
      </w:r>
    </w:p>
    <w:p w:rsidR="00395363" w:rsidRPr="00587ED7" w:rsidRDefault="00395363" w:rsidP="00395363">
      <w:pPr>
        <w:spacing w:line="240" w:lineRule="auto"/>
        <w:jc w:val="both"/>
        <w:rPr>
          <w:rFonts w:ascii="Arial" w:hAnsi="Arial" w:cs="Arial"/>
          <w:bCs/>
        </w:rPr>
      </w:pPr>
      <w:r w:rsidRPr="00587ED7">
        <w:rPr>
          <w:rFonts w:ascii="Arial" w:hAnsi="Arial" w:cs="Arial"/>
          <w:bCs/>
        </w:rPr>
        <w:t>Ponuda mora biti dostavljena u pisanom obliku,</w:t>
      </w:r>
      <w:r>
        <w:rPr>
          <w:rFonts w:ascii="Arial" w:hAnsi="Arial" w:cs="Arial"/>
          <w:bCs/>
        </w:rPr>
        <w:t xml:space="preserve"> preporučeno,</w:t>
      </w:r>
      <w:r w:rsidRPr="00587ED7">
        <w:rPr>
          <w:rFonts w:ascii="Arial" w:hAnsi="Arial" w:cs="Arial"/>
          <w:bCs/>
        </w:rPr>
        <w:t xml:space="preserve"> u zatvorenoj omotnici naslovljena na</w:t>
      </w:r>
      <w:r>
        <w:rPr>
          <w:rFonts w:ascii="Arial" w:hAnsi="Arial" w:cs="Arial"/>
          <w:bCs/>
        </w:rPr>
        <w:t xml:space="preserve"> naručitelja ili neposrednom predajom na adresu Naručitelja</w:t>
      </w:r>
      <w:r w:rsidRPr="00587ED7">
        <w:rPr>
          <w:rFonts w:ascii="Arial" w:hAnsi="Arial" w:cs="Arial"/>
          <w:bCs/>
        </w:rPr>
        <w:t>:</w:t>
      </w:r>
    </w:p>
    <w:p w:rsidR="00395363" w:rsidRPr="00587ED7" w:rsidRDefault="00395363" w:rsidP="00395363">
      <w:pPr>
        <w:spacing w:line="24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9436A6" wp14:editId="2701535A">
                <wp:simplePos x="0" y="0"/>
                <wp:positionH relativeFrom="column">
                  <wp:posOffset>347980</wp:posOffset>
                </wp:positionH>
                <wp:positionV relativeFrom="paragraph">
                  <wp:posOffset>62230</wp:posOffset>
                </wp:positionV>
                <wp:extent cx="4057650" cy="1468120"/>
                <wp:effectExtent l="0" t="0" r="19050" b="1778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7650" cy="146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5363" w:rsidRDefault="00395363" w:rsidP="00395363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PUČKO OTVORENO UČILIŠTE KRIŽEVCI</w:t>
                            </w:r>
                          </w:p>
                          <w:p w:rsidR="00395363" w:rsidRDefault="00395363" w:rsidP="00395363">
                            <w:pPr>
                              <w:rPr>
                                <w:rFonts w:ascii="Arial" w:hAnsi="Arial" w:cs="Arial"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</w:rPr>
                              <w:t>Trg sv. Florijana 14</w:t>
                            </w:r>
                          </w:p>
                          <w:p w:rsidR="00395363" w:rsidRDefault="00395363" w:rsidP="00395363">
                            <w:pPr>
                              <w:rPr>
                                <w:rFonts w:ascii="Arial" w:hAnsi="Arial" w:cs="Arial"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</w:rPr>
                              <w:t>48260 Križevci</w:t>
                            </w:r>
                          </w:p>
                          <w:p w:rsidR="00395363" w:rsidRDefault="00395363" w:rsidP="00395363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</w:rPr>
                              <w:t xml:space="preserve">"NE OTVARAJ – Ponuda za ličilačke radove </w:t>
                            </w:r>
                            <w:r>
                              <w:rPr>
                                <w:rFonts w:ascii="Arial" w:hAnsi="Arial" w:cs="Arial"/>
                              </w:rPr>
                              <w:t>"</w:t>
                            </w:r>
                          </w:p>
                          <w:p w:rsidR="00395363" w:rsidRDefault="00395363" w:rsidP="0039536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7.4pt;margin-top:4.9pt;width:319.5pt;height:115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">
                <v:textbox>
                  <w:txbxContent>
                    <w:p w:rsidR="00395363" w:rsidRDefault="00395363" w:rsidP="00395363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PUČKO OTVORENO UČILIŠTE KRIŽEVCI</w:t>
                      </w:r>
                    </w:p>
                    <w:p w:rsidR="00395363" w:rsidRDefault="00395363" w:rsidP="00395363">
                      <w:pPr>
                        <w:rPr>
                          <w:rFonts w:ascii="Arial" w:hAnsi="Arial" w:cs="Arial"/>
                          <w:bCs/>
                        </w:rPr>
                      </w:pPr>
                      <w:r>
                        <w:rPr>
                          <w:rFonts w:ascii="Arial" w:hAnsi="Arial" w:cs="Arial"/>
                          <w:bCs/>
                        </w:rPr>
                        <w:t>Trg sv. Florijana 14</w:t>
                      </w:r>
                    </w:p>
                    <w:p w:rsidR="00395363" w:rsidRDefault="00395363" w:rsidP="00395363">
                      <w:pPr>
                        <w:rPr>
                          <w:rFonts w:ascii="Arial" w:hAnsi="Arial" w:cs="Arial"/>
                          <w:bCs/>
                        </w:rPr>
                      </w:pPr>
                      <w:r>
                        <w:rPr>
                          <w:rFonts w:ascii="Arial" w:hAnsi="Arial" w:cs="Arial"/>
                          <w:bCs/>
                        </w:rPr>
                        <w:t>48260 Križevci</w:t>
                      </w:r>
                    </w:p>
                    <w:p w:rsidR="00395363" w:rsidRDefault="00395363" w:rsidP="00395363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bCs/>
                        </w:rPr>
                        <w:t xml:space="preserve">"NE OTVARAJ – Ponuda za ličilačke radove </w:t>
                      </w:r>
                      <w:r>
                        <w:rPr>
                          <w:rFonts w:ascii="Arial" w:hAnsi="Arial" w:cs="Arial"/>
                        </w:rPr>
                        <w:t>"</w:t>
                      </w:r>
                    </w:p>
                    <w:p w:rsidR="00395363" w:rsidRDefault="00395363" w:rsidP="0039536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95363" w:rsidRPr="00587ED7" w:rsidRDefault="00395363" w:rsidP="00395363">
      <w:pPr>
        <w:spacing w:line="240" w:lineRule="auto"/>
        <w:jc w:val="both"/>
        <w:rPr>
          <w:rFonts w:ascii="Arial" w:hAnsi="Arial" w:cs="Arial"/>
          <w:bCs/>
        </w:rPr>
      </w:pPr>
    </w:p>
    <w:p w:rsidR="00395363" w:rsidRPr="00587ED7" w:rsidRDefault="00395363" w:rsidP="00395363">
      <w:pPr>
        <w:spacing w:line="240" w:lineRule="auto"/>
        <w:jc w:val="both"/>
        <w:rPr>
          <w:rFonts w:ascii="Arial" w:hAnsi="Arial" w:cs="Arial"/>
          <w:bCs/>
        </w:rPr>
      </w:pPr>
    </w:p>
    <w:p w:rsidR="00395363" w:rsidRDefault="00395363" w:rsidP="00395363">
      <w:pPr>
        <w:spacing w:after="0" w:line="240" w:lineRule="auto"/>
        <w:jc w:val="both"/>
        <w:rPr>
          <w:rFonts w:ascii="Arial" w:hAnsi="Arial" w:cs="Arial"/>
          <w:bCs/>
        </w:rPr>
      </w:pPr>
    </w:p>
    <w:p w:rsidR="00395363" w:rsidRDefault="00395363" w:rsidP="00395363">
      <w:pPr>
        <w:spacing w:after="0" w:line="240" w:lineRule="auto"/>
        <w:jc w:val="both"/>
        <w:rPr>
          <w:rFonts w:ascii="Arial" w:hAnsi="Arial" w:cs="Arial"/>
          <w:bCs/>
        </w:rPr>
      </w:pPr>
    </w:p>
    <w:p w:rsidR="00395363" w:rsidRDefault="00395363" w:rsidP="00395363">
      <w:pPr>
        <w:spacing w:after="0" w:line="240" w:lineRule="auto"/>
        <w:jc w:val="both"/>
        <w:rPr>
          <w:rFonts w:ascii="Arial" w:hAnsi="Arial" w:cs="Arial"/>
          <w:bCs/>
        </w:rPr>
      </w:pPr>
    </w:p>
    <w:p w:rsidR="00395363" w:rsidRDefault="00395363" w:rsidP="00395363">
      <w:pPr>
        <w:spacing w:after="0" w:line="240" w:lineRule="auto"/>
        <w:jc w:val="both"/>
        <w:rPr>
          <w:rFonts w:ascii="Arial" w:hAnsi="Arial" w:cs="Arial"/>
          <w:bCs/>
        </w:rPr>
      </w:pPr>
    </w:p>
    <w:p w:rsidR="00395363" w:rsidRDefault="00395363" w:rsidP="00395363">
      <w:pPr>
        <w:spacing w:after="0" w:line="240" w:lineRule="auto"/>
        <w:jc w:val="both"/>
        <w:rPr>
          <w:rFonts w:ascii="Arial" w:hAnsi="Arial" w:cs="Arial"/>
          <w:bCs/>
        </w:rPr>
      </w:pPr>
    </w:p>
    <w:p w:rsidR="00395363" w:rsidRDefault="00395363" w:rsidP="00395363">
      <w:pPr>
        <w:spacing w:after="0" w:line="240" w:lineRule="auto"/>
        <w:jc w:val="both"/>
        <w:rPr>
          <w:rFonts w:ascii="Arial" w:hAnsi="Arial" w:cs="Arial"/>
          <w:bCs/>
        </w:rPr>
      </w:pPr>
      <w:r w:rsidRPr="00587ED7">
        <w:rPr>
          <w:rFonts w:ascii="Arial" w:hAnsi="Arial" w:cs="Arial"/>
          <w:bCs/>
        </w:rPr>
        <w:t>Na omotnici treba biti</w:t>
      </w:r>
      <w:r>
        <w:rPr>
          <w:rFonts w:ascii="Arial" w:hAnsi="Arial" w:cs="Arial"/>
          <w:bCs/>
        </w:rPr>
        <w:t xml:space="preserve"> naveden NAZIV i ADRESA P</w:t>
      </w:r>
      <w:r w:rsidRPr="00587ED7">
        <w:rPr>
          <w:rFonts w:ascii="Arial" w:hAnsi="Arial" w:cs="Arial"/>
          <w:bCs/>
        </w:rPr>
        <w:t>onuditelja.</w:t>
      </w:r>
    </w:p>
    <w:p w:rsidR="00395363" w:rsidRPr="00587ED7" w:rsidRDefault="00395363" w:rsidP="00395363">
      <w:pPr>
        <w:spacing w:after="0" w:line="240" w:lineRule="auto"/>
        <w:jc w:val="both"/>
        <w:rPr>
          <w:rFonts w:ascii="Arial" w:hAnsi="Arial" w:cs="Arial"/>
          <w:bCs/>
        </w:rPr>
      </w:pPr>
    </w:p>
    <w:p w:rsidR="00395363" w:rsidRPr="00587ED7" w:rsidRDefault="00395363" w:rsidP="00395363">
      <w:pPr>
        <w:pStyle w:val="Heading2"/>
        <w:ind w:left="360"/>
        <w:jc w:val="both"/>
        <w:rPr>
          <w:rFonts w:ascii="Arial" w:hAnsi="Arial" w:cs="Arial"/>
          <w:sz w:val="22"/>
          <w:szCs w:val="22"/>
        </w:rPr>
      </w:pPr>
      <w:bookmarkStart w:id="49" w:name="_Toc318444703"/>
      <w:bookmarkStart w:id="50" w:name="_Toc318444760"/>
      <w:bookmarkStart w:id="51" w:name="_Toc318721182"/>
      <w:bookmarkStart w:id="52" w:name="_Toc318806550"/>
    </w:p>
    <w:p w:rsidR="00395363" w:rsidRPr="00587ED7" w:rsidRDefault="00395363" w:rsidP="00395363">
      <w:pPr>
        <w:pStyle w:val="Heading2"/>
        <w:jc w:val="both"/>
        <w:rPr>
          <w:rFonts w:ascii="Arial" w:hAnsi="Arial" w:cs="Arial"/>
          <w:sz w:val="22"/>
          <w:szCs w:val="22"/>
        </w:rPr>
      </w:pPr>
      <w:r w:rsidRPr="00587ED7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1</w:t>
      </w:r>
      <w:r w:rsidRPr="00587ED7">
        <w:rPr>
          <w:rFonts w:ascii="Arial" w:hAnsi="Arial" w:cs="Arial"/>
          <w:sz w:val="22"/>
          <w:szCs w:val="22"/>
        </w:rPr>
        <w:t>. Kriterij za odabir ponude</w:t>
      </w:r>
      <w:bookmarkEnd w:id="49"/>
      <w:bookmarkEnd w:id="50"/>
      <w:bookmarkEnd w:id="51"/>
      <w:bookmarkEnd w:id="52"/>
    </w:p>
    <w:p w:rsidR="00395363" w:rsidRPr="00587ED7" w:rsidRDefault="00395363" w:rsidP="00395363">
      <w:pPr>
        <w:spacing w:after="0" w:line="240" w:lineRule="auto"/>
        <w:jc w:val="both"/>
        <w:rPr>
          <w:rFonts w:ascii="Arial" w:hAnsi="Arial" w:cs="Arial"/>
        </w:rPr>
      </w:pPr>
    </w:p>
    <w:p w:rsidR="00395363" w:rsidRPr="00587ED7" w:rsidRDefault="00395363" w:rsidP="00395363">
      <w:pPr>
        <w:pStyle w:val="BodyText"/>
        <w:tabs>
          <w:tab w:val="num" w:pos="1080"/>
        </w:tabs>
        <w:spacing w:after="0"/>
        <w:ind w:left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Najniža</w:t>
      </w:r>
      <w:r w:rsidRPr="00587ED7">
        <w:rPr>
          <w:rFonts w:ascii="Arial" w:hAnsi="Arial" w:cs="Arial"/>
          <w:sz w:val="22"/>
          <w:szCs w:val="22"/>
        </w:rPr>
        <w:t xml:space="preserve"> cijen</w:t>
      </w:r>
      <w:r>
        <w:rPr>
          <w:rFonts w:ascii="Arial" w:hAnsi="Arial" w:cs="Arial"/>
          <w:sz w:val="22"/>
          <w:szCs w:val="22"/>
        </w:rPr>
        <w:t>a</w:t>
      </w:r>
      <w:r w:rsidRPr="00587ED7">
        <w:rPr>
          <w:rFonts w:ascii="Arial" w:hAnsi="Arial" w:cs="Arial"/>
          <w:sz w:val="22"/>
          <w:szCs w:val="22"/>
        </w:rPr>
        <w:t xml:space="preserve">. </w:t>
      </w:r>
    </w:p>
    <w:p w:rsidR="00395363" w:rsidRPr="00587ED7" w:rsidRDefault="00395363" w:rsidP="00395363">
      <w:pPr>
        <w:pStyle w:val="BodyText"/>
        <w:tabs>
          <w:tab w:val="num" w:pos="1080"/>
        </w:tabs>
        <w:spacing w:after="0"/>
        <w:jc w:val="both"/>
        <w:rPr>
          <w:rFonts w:ascii="Arial" w:hAnsi="Arial" w:cs="Arial"/>
          <w:sz w:val="22"/>
          <w:szCs w:val="22"/>
        </w:rPr>
      </w:pPr>
    </w:p>
    <w:p w:rsidR="00395363" w:rsidRPr="00587ED7" w:rsidRDefault="00395363" w:rsidP="00395363">
      <w:pPr>
        <w:pStyle w:val="Heading2"/>
        <w:rPr>
          <w:rFonts w:ascii="Arial" w:hAnsi="Arial" w:cs="Arial"/>
          <w:sz w:val="22"/>
          <w:szCs w:val="22"/>
        </w:rPr>
      </w:pPr>
      <w:r w:rsidRPr="00587ED7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2</w:t>
      </w:r>
      <w:r w:rsidRPr="00587ED7">
        <w:rPr>
          <w:rFonts w:ascii="Arial" w:hAnsi="Arial" w:cs="Arial"/>
          <w:sz w:val="22"/>
          <w:szCs w:val="22"/>
        </w:rPr>
        <w:t>. Rok, način i uvjeti plaćanja</w:t>
      </w:r>
    </w:p>
    <w:p w:rsidR="00395363" w:rsidRPr="00587ED7" w:rsidRDefault="00395363" w:rsidP="00395363">
      <w:pPr>
        <w:pStyle w:val="BodyText"/>
        <w:tabs>
          <w:tab w:val="num" w:pos="1080"/>
        </w:tabs>
        <w:spacing w:after="0"/>
        <w:jc w:val="both"/>
        <w:rPr>
          <w:rFonts w:ascii="Arial" w:hAnsi="Arial" w:cs="Arial"/>
          <w:bCs/>
          <w:sz w:val="22"/>
          <w:szCs w:val="22"/>
        </w:rPr>
      </w:pPr>
    </w:p>
    <w:p w:rsidR="00395363" w:rsidRPr="00587ED7" w:rsidRDefault="00395363" w:rsidP="00395363">
      <w:pPr>
        <w:pStyle w:val="BodyText"/>
        <w:tabs>
          <w:tab w:val="num" w:pos="1080"/>
        </w:tabs>
        <w:spacing w:after="0"/>
        <w:ind w:left="0"/>
        <w:jc w:val="both"/>
        <w:rPr>
          <w:rFonts w:ascii="Arial" w:hAnsi="Arial" w:cs="Arial"/>
          <w:bCs/>
          <w:sz w:val="22"/>
          <w:szCs w:val="22"/>
        </w:rPr>
      </w:pPr>
      <w:r w:rsidRPr="00587ED7">
        <w:rPr>
          <w:rFonts w:ascii="Arial" w:hAnsi="Arial" w:cs="Arial"/>
          <w:bCs/>
          <w:sz w:val="22"/>
          <w:szCs w:val="22"/>
        </w:rPr>
        <w:t>Naručitelj isključuje mogućnost plaćanja predujma, kao i davanja sredstava osiguranja plaćanja.</w:t>
      </w:r>
    </w:p>
    <w:p w:rsidR="00395363" w:rsidRPr="00587ED7" w:rsidRDefault="00395363" w:rsidP="00395363">
      <w:pPr>
        <w:pStyle w:val="BodyText"/>
        <w:tabs>
          <w:tab w:val="num" w:pos="1080"/>
        </w:tabs>
        <w:spacing w:after="0"/>
        <w:jc w:val="both"/>
        <w:rPr>
          <w:rFonts w:ascii="Arial" w:hAnsi="Arial" w:cs="Arial"/>
          <w:bCs/>
          <w:sz w:val="22"/>
          <w:szCs w:val="22"/>
        </w:rPr>
      </w:pPr>
    </w:p>
    <w:p w:rsidR="00395363" w:rsidRPr="00587ED7" w:rsidRDefault="00395363" w:rsidP="00395363">
      <w:pPr>
        <w:pStyle w:val="BodyText"/>
        <w:tabs>
          <w:tab w:val="num" w:pos="1080"/>
        </w:tabs>
        <w:spacing w:after="0"/>
        <w:ind w:left="0"/>
        <w:jc w:val="both"/>
        <w:rPr>
          <w:rFonts w:ascii="Arial" w:hAnsi="Arial" w:cs="Arial"/>
          <w:sz w:val="22"/>
          <w:szCs w:val="22"/>
        </w:rPr>
      </w:pPr>
      <w:r w:rsidRPr="00587ED7">
        <w:rPr>
          <w:rFonts w:ascii="Arial" w:hAnsi="Arial" w:cs="Arial"/>
          <w:bCs/>
          <w:sz w:val="22"/>
          <w:szCs w:val="22"/>
        </w:rPr>
        <w:lastRenderedPageBreak/>
        <w:t xml:space="preserve">Plaćanje je u roku 30 dana po </w:t>
      </w:r>
      <w:r>
        <w:rPr>
          <w:rFonts w:ascii="Arial" w:hAnsi="Arial" w:cs="Arial"/>
          <w:bCs/>
          <w:sz w:val="22"/>
          <w:szCs w:val="22"/>
        </w:rPr>
        <w:t>sastavljanju zapisnika o uspješnom preuzimanju radova</w:t>
      </w:r>
      <w:r w:rsidRPr="00587ED7">
        <w:rPr>
          <w:rFonts w:ascii="Arial" w:hAnsi="Arial" w:cs="Arial"/>
          <w:bCs/>
          <w:sz w:val="22"/>
          <w:szCs w:val="22"/>
        </w:rPr>
        <w:t>.</w:t>
      </w:r>
      <w:r>
        <w:rPr>
          <w:rFonts w:ascii="Arial" w:hAnsi="Arial" w:cs="Arial"/>
          <w:bCs/>
          <w:sz w:val="22"/>
          <w:szCs w:val="22"/>
        </w:rPr>
        <w:t xml:space="preserve"> </w:t>
      </w:r>
    </w:p>
    <w:p w:rsidR="00395363" w:rsidRPr="00587ED7" w:rsidRDefault="00395363" w:rsidP="00395363">
      <w:pPr>
        <w:pStyle w:val="BodyText"/>
        <w:tabs>
          <w:tab w:val="num" w:pos="1080"/>
        </w:tabs>
        <w:spacing w:after="0"/>
        <w:jc w:val="both"/>
        <w:rPr>
          <w:rFonts w:ascii="Arial" w:hAnsi="Arial" w:cs="Arial"/>
          <w:sz w:val="22"/>
          <w:szCs w:val="22"/>
        </w:rPr>
      </w:pPr>
    </w:p>
    <w:p w:rsidR="00395363" w:rsidRPr="00587ED7" w:rsidRDefault="00395363" w:rsidP="00395363">
      <w:pPr>
        <w:pStyle w:val="BodyText"/>
        <w:spacing w:after="0"/>
        <w:ind w:left="0"/>
        <w:jc w:val="both"/>
        <w:rPr>
          <w:rFonts w:ascii="Arial" w:hAnsi="Arial" w:cs="Arial"/>
          <w:b/>
          <w:sz w:val="22"/>
          <w:szCs w:val="22"/>
        </w:rPr>
      </w:pPr>
      <w:r w:rsidRPr="00587ED7">
        <w:rPr>
          <w:rFonts w:ascii="Arial" w:hAnsi="Arial" w:cs="Arial"/>
          <w:b/>
          <w:sz w:val="22"/>
          <w:szCs w:val="22"/>
        </w:rPr>
        <w:t>1</w:t>
      </w:r>
      <w:r>
        <w:rPr>
          <w:rFonts w:ascii="Arial" w:hAnsi="Arial" w:cs="Arial"/>
          <w:b/>
          <w:sz w:val="22"/>
          <w:szCs w:val="22"/>
        </w:rPr>
        <w:t>3</w:t>
      </w:r>
      <w:r w:rsidRPr="00587ED7">
        <w:rPr>
          <w:rFonts w:ascii="Arial" w:hAnsi="Arial" w:cs="Arial"/>
          <w:b/>
          <w:sz w:val="22"/>
          <w:szCs w:val="22"/>
        </w:rPr>
        <w:t>. Otvaranje ponuda</w:t>
      </w:r>
    </w:p>
    <w:p w:rsidR="00395363" w:rsidRPr="00587ED7" w:rsidRDefault="00395363" w:rsidP="00395363">
      <w:pPr>
        <w:pStyle w:val="BodyText"/>
        <w:spacing w:after="0"/>
        <w:jc w:val="both"/>
        <w:rPr>
          <w:rFonts w:ascii="Arial" w:hAnsi="Arial" w:cs="Arial"/>
          <w:sz w:val="22"/>
          <w:szCs w:val="22"/>
        </w:rPr>
      </w:pPr>
    </w:p>
    <w:p w:rsidR="00395363" w:rsidRDefault="00395363" w:rsidP="00395363">
      <w:pPr>
        <w:pStyle w:val="BodyText"/>
        <w:spacing w:after="0"/>
        <w:ind w:left="0"/>
        <w:jc w:val="both"/>
        <w:rPr>
          <w:rFonts w:ascii="Arial" w:hAnsi="Arial" w:cs="Arial"/>
          <w:sz w:val="22"/>
          <w:szCs w:val="22"/>
        </w:rPr>
      </w:pPr>
      <w:r w:rsidRPr="00587ED7">
        <w:rPr>
          <w:rFonts w:ascii="Arial" w:hAnsi="Arial" w:cs="Arial"/>
          <w:sz w:val="22"/>
          <w:szCs w:val="22"/>
        </w:rPr>
        <w:t>Otvaranje ponuda nije javno.</w:t>
      </w:r>
    </w:p>
    <w:p w:rsidR="00395363" w:rsidRPr="00587ED7" w:rsidRDefault="00395363" w:rsidP="00395363">
      <w:pPr>
        <w:pStyle w:val="BodyText"/>
        <w:spacing w:after="0"/>
        <w:jc w:val="both"/>
        <w:rPr>
          <w:rFonts w:ascii="Arial" w:hAnsi="Arial" w:cs="Arial"/>
          <w:sz w:val="22"/>
          <w:szCs w:val="22"/>
        </w:rPr>
      </w:pPr>
    </w:p>
    <w:p w:rsidR="00395363" w:rsidRPr="00587ED7" w:rsidRDefault="00395363" w:rsidP="00395363">
      <w:pPr>
        <w:pStyle w:val="BodyText"/>
        <w:spacing w:after="0"/>
        <w:ind w:left="0"/>
        <w:jc w:val="both"/>
        <w:rPr>
          <w:rFonts w:ascii="Arial" w:hAnsi="Arial" w:cs="Arial"/>
          <w:b/>
          <w:sz w:val="22"/>
          <w:szCs w:val="22"/>
        </w:rPr>
      </w:pPr>
      <w:r w:rsidRPr="00587ED7">
        <w:rPr>
          <w:rFonts w:ascii="Arial" w:hAnsi="Arial" w:cs="Arial"/>
          <w:b/>
          <w:sz w:val="22"/>
          <w:szCs w:val="22"/>
        </w:rPr>
        <w:t>1</w:t>
      </w:r>
      <w:r>
        <w:rPr>
          <w:rFonts w:ascii="Arial" w:hAnsi="Arial" w:cs="Arial"/>
          <w:b/>
          <w:sz w:val="22"/>
          <w:szCs w:val="22"/>
        </w:rPr>
        <w:t>4</w:t>
      </w:r>
      <w:r w:rsidRPr="00587ED7">
        <w:rPr>
          <w:rFonts w:ascii="Arial" w:hAnsi="Arial" w:cs="Arial"/>
          <w:b/>
          <w:sz w:val="22"/>
          <w:szCs w:val="22"/>
        </w:rPr>
        <w:t>. Ro</w:t>
      </w:r>
      <w:r>
        <w:rPr>
          <w:rFonts w:ascii="Arial" w:hAnsi="Arial" w:cs="Arial"/>
          <w:b/>
          <w:sz w:val="22"/>
          <w:szCs w:val="22"/>
        </w:rPr>
        <w:t>k za donošenje odluke o odabiru</w:t>
      </w:r>
    </w:p>
    <w:p w:rsidR="00395363" w:rsidRPr="00587ED7" w:rsidRDefault="00395363" w:rsidP="00395363">
      <w:pPr>
        <w:pStyle w:val="BodyText"/>
        <w:spacing w:after="0"/>
        <w:jc w:val="both"/>
        <w:rPr>
          <w:rFonts w:ascii="Arial" w:hAnsi="Arial" w:cs="Arial"/>
          <w:b/>
          <w:sz w:val="22"/>
          <w:szCs w:val="22"/>
        </w:rPr>
      </w:pPr>
    </w:p>
    <w:p w:rsidR="00395363" w:rsidRPr="00587ED7" w:rsidRDefault="00395363" w:rsidP="00395363">
      <w:pPr>
        <w:pStyle w:val="BodyText"/>
        <w:ind w:left="0"/>
        <w:jc w:val="both"/>
        <w:rPr>
          <w:rFonts w:ascii="Arial" w:hAnsi="Arial" w:cs="Arial"/>
          <w:sz w:val="22"/>
          <w:szCs w:val="22"/>
        </w:rPr>
      </w:pPr>
      <w:r w:rsidRPr="00587ED7">
        <w:rPr>
          <w:rFonts w:ascii="Arial" w:hAnsi="Arial" w:cs="Arial"/>
          <w:sz w:val="22"/>
          <w:szCs w:val="22"/>
        </w:rPr>
        <w:t>30 dana od isteka roka za dostavu ponuda.</w:t>
      </w:r>
    </w:p>
    <w:p w:rsidR="00395363" w:rsidRPr="00587ED7" w:rsidRDefault="00395363" w:rsidP="00395363">
      <w:pPr>
        <w:pStyle w:val="BodyText"/>
        <w:ind w:left="0"/>
        <w:jc w:val="both"/>
        <w:rPr>
          <w:rFonts w:ascii="Arial" w:hAnsi="Arial" w:cs="Arial"/>
          <w:sz w:val="22"/>
          <w:szCs w:val="22"/>
        </w:rPr>
      </w:pPr>
      <w:r w:rsidRPr="00587ED7">
        <w:rPr>
          <w:rFonts w:ascii="Arial" w:hAnsi="Arial" w:cs="Arial"/>
          <w:sz w:val="22"/>
          <w:szCs w:val="22"/>
        </w:rPr>
        <w:t xml:space="preserve">Pisanu obavijest o rezultatima postupka nabave (odluka o odabiru najpovoljnije ponude ili odbijanju svih ponuda i poništenju postupka nabave) naručitelj dostavlja svim ponuditeljima putem elektroničke pošte, faksom ili preporučene poštanske pošiljke s povratnicom. </w:t>
      </w:r>
    </w:p>
    <w:p w:rsidR="00395363" w:rsidRPr="00587ED7" w:rsidRDefault="00395363" w:rsidP="00395363">
      <w:pPr>
        <w:pStyle w:val="BodyText"/>
        <w:ind w:left="0"/>
        <w:jc w:val="both"/>
        <w:rPr>
          <w:rFonts w:ascii="Arial" w:hAnsi="Arial" w:cs="Arial"/>
          <w:sz w:val="22"/>
          <w:szCs w:val="22"/>
        </w:rPr>
      </w:pPr>
      <w:r w:rsidRPr="00587ED7">
        <w:rPr>
          <w:rFonts w:ascii="Arial" w:hAnsi="Arial" w:cs="Arial"/>
          <w:sz w:val="22"/>
          <w:szCs w:val="22"/>
        </w:rPr>
        <w:t xml:space="preserve">Protiv odluke o odabiru ili odluke o poništenju nije moguće izjaviti žalbu. </w:t>
      </w:r>
    </w:p>
    <w:p w:rsidR="00395363" w:rsidRPr="00587ED7" w:rsidRDefault="00395363" w:rsidP="00395363">
      <w:pPr>
        <w:pStyle w:val="BodyText"/>
        <w:ind w:left="0"/>
        <w:jc w:val="both"/>
        <w:rPr>
          <w:rFonts w:ascii="Arial" w:hAnsi="Arial" w:cs="Arial"/>
          <w:sz w:val="22"/>
          <w:szCs w:val="22"/>
        </w:rPr>
      </w:pPr>
      <w:r w:rsidRPr="00587ED7">
        <w:rPr>
          <w:rFonts w:ascii="Arial" w:hAnsi="Arial" w:cs="Arial"/>
          <w:sz w:val="22"/>
          <w:szCs w:val="22"/>
        </w:rPr>
        <w:t xml:space="preserve">S odabranim ponuditeljem sklopit će se ugovor o </w:t>
      </w:r>
      <w:r>
        <w:rPr>
          <w:rFonts w:ascii="Arial" w:hAnsi="Arial" w:cs="Arial"/>
          <w:sz w:val="22"/>
          <w:szCs w:val="22"/>
        </w:rPr>
        <w:t>nabavi</w:t>
      </w:r>
      <w:r w:rsidRPr="00587ED7">
        <w:rPr>
          <w:rFonts w:ascii="Arial" w:hAnsi="Arial" w:cs="Arial"/>
          <w:sz w:val="22"/>
          <w:szCs w:val="22"/>
        </w:rPr>
        <w:t xml:space="preserve">.             </w:t>
      </w:r>
    </w:p>
    <w:p w:rsidR="00395363" w:rsidRPr="00587ED7" w:rsidRDefault="00395363" w:rsidP="00395363">
      <w:pPr>
        <w:pStyle w:val="BodyText"/>
        <w:ind w:left="0"/>
        <w:jc w:val="both"/>
        <w:rPr>
          <w:rFonts w:ascii="Arial" w:hAnsi="Arial" w:cs="Arial"/>
          <w:sz w:val="22"/>
          <w:szCs w:val="22"/>
        </w:rPr>
      </w:pPr>
      <w:r w:rsidRPr="00587ED7">
        <w:rPr>
          <w:rFonts w:ascii="Arial" w:hAnsi="Arial" w:cs="Arial"/>
          <w:sz w:val="22"/>
          <w:szCs w:val="22"/>
        </w:rPr>
        <w:t xml:space="preserve">Naručitelj može u svakom trenutku poništiti predmetnu nabavu bez dodatnog obrazloženja.                                                                                                         </w:t>
      </w:r>
    </w:p>
    <w:p w:rsidR="00395363" w:rsidRPr="00587ED7" w:rsidRDefault="00395363" w:rsidP="00395363">
      <w:pPr>
        <w:pStyle w:val="BodyText"/>
        <w:spacing w:after="0"/>
        <w:jc w:val="both"/>
        <w:rPr>
          <w:rFonts w:ascii="Arial" w:hAnsi="Arial" w:cs="Arial"/>
          <w:b/>
          <w:sz w:val="22"/>
          <w:szCs w:val="22"/>
        </w:rPr>
      </w:pPr>
    </w:p>
    <w:bookmarkEnd w:id="45"/>
    <w:bookmarkEnd w:id="46"/>
    <w:bookmarkEnd w:id="47"/>
    <w:bookmarkEnd w:id="48"/>
    <w:p w:rsidR="00395363" w:rsidRDefault="00395363" w:rsidP="00395363">
      <w:pPr>
        <w:tabs>
          <w:tab w:val="left" w:pos="6495"/>
        </w:tabs>
        <w:spacing w:after="0" w:line="240" w:lineRule="auto"/>
        <w:jc w:val="right"/>
        <w:rPr>
          <w:rFonts w:ascii="Arial" w:hAnsi="Arial" w:cs="Arial"/>
          <w:color w:val="FF0000"/>
        </w:rPr>
      </w:pPr>
    </w:p>
    <w:p w:rsidR="00395363" w:rsidRDefault="00395363" w:rsidP="00395363">
      <w:pPr>
        <w:tabs>
          <w:tab w:val="left" w:pos="6495"/>
        </w:tabs>
        <w:spacing w:after="0" w:line="240" w:lineRule="auto"/>
        <w:jc w:val="right"/>
        <w:rPr>
          <w:rFonts w:ascii="Arial" w:hAnsi="Arial" w:cs="Arial"/>
          <w:color w:val="FF0000"/>
        </w:rPr>
      </w:pPr>
    </w:p>
    <w:p w:rsidR="00395363" w:rsidRDefault="00395363" w:rsidP="00395363">
      <w:pPr>
        <w:tabs>
          <w:tab w:val="left" w:pos="6495"/>
        </w:tabs>
        <w:spacing w:after="0" w:line="24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Melita Habdija</w:t>
      </w:r>
      <w:r>
        <w:rPr>
          <w:rFonts w:ascii="Arial" w:hAnsi="Arial" w:cs="Arial"/>
        </w:rPr>
        <w:tab/>
        <w:t xml:space="preserve">        </w:t>
      </w:r>
    </w:p>
    <w:p w:rsidR="00395363" w:rsidRPr="00587ED7" w:rsidRDefault="00395363" w:rsidP="00395363">
      <w:pPr>
        <w:tabs>
          <w:tab w:val="left" w:pos="6495"/>
        </w:tabs>
        <w:spacing w:after="0" w:line="240" w:lineRule="auto"/>
        <w:jc w:val="right"/>
        <w:rPr>
          <w:rFonts w:ascii="Arial" w:hAnsi="Arial" w:cs="Arial"/>
        </w:rPr>
      </w:pPr>
    </w:p>
    <w:p w:rsidR="00395363" w:rsidRPr="00BB6BB4" w:rsidRDefault="00395363" w:rsidP="00395363">
      <w:pPr>
        <w:tabs>
          <w:tab w:val="left" w:pos="6495"/>
        </w:tabs>
        <w:spacing w:after="0" w:line="240" w:lineRule="auto"/>
        <w:jc w:val="both"/>
        <w:rPr>
          <w:rFonts w:ascii="Arial" w:hAnsi="Arial" w:cs="Arial"/>
          <w:b/>
        </w:rPr>
      </w:pPr>
      <w:r w:rsidRPr="00587ED7">
        <w:rPr>
          <w:rFonts w:ascii="Arial" w:hAnsi="Arial" w:cs="Arial"/>
        </w:rPr>
        <w:tab/>
      </w:r>
      <w:r w:rsidRPr="00587ED7">
        <w:rPr>
          <w:rFonts w:ascii="Arial" w:hAnsi="Arial" w:cs="Arial"/>
        </w:rPr>
        <w:tab/>
      </w:r>
      <w:r>
        <w:rPr>
          <w:rFonts w:ascii="Arial" w:hAnsi="Arial" w:cs="Arial"/>
        </w:rPr>
        <w:t>v.d.</w:t>
      </w:r>
      <w:r w:rsidRPr="00907825">
        <w:rPr>
          <w:rFonts w:ascii="Arial" w:hAnsi="Arial" w:cs="Arial"/>
        </w:rPr>
        <w:t>ravnateljica</w:t>
      </w:r>
      <w:r w:rsidRPr="00587ED7">
        <w:rPr>
          <w:rFonts w:ascii="Arial" w:hAnsi="Arial" w:cs="Arial"/>
          <w:b/>
        </w:rPr>
        <w:tab/>
      </w:r>
      <w:r w:rsidRPr="00587ED7">
        <w:rPr>
          <w:rFonts w:ascii="Arial" w:hAnsi="Arial" w:cs="Arial"/>
          <w:b/>
        </w:rPr>
        <w:tab/>
      </w:r>
      <w:r w:rsidRPr="00587ED7">
        <w:rPr>
          <w:rFonts w:ascii="Arial" w:hAnsi="Arial" w:cs="Arial"/>
          <w:b/>
        </w:rPr>
        <w:tab/>
      </w:r>
    </w:p>
    <w:p w:rsidR="00395363" w:rsidRPr="00587ED7" w:rsidRDefault="00395363" w:rsidP="00395363">
      <w:pPr>
        <w:pStyle w:val="Default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95363" w:rsidRPr="00587ED7" w:rsidRDefault="00395363" w:rsidP="00395363">
      <w:pPr>
        <w:pStyle w:val="Default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95363" w:rsidRPr="00587ED7" w:rsidRDefault="00395363" w:rsidP="00395363">
      <w:pPr>
        <w:pStyle w:val="Default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95363" w:rsidRPr="00587ED7" w:rsidRDefault="00395363" w:rsidP="00395363">
      <w:pPr>
        <w:pStyle w:val="Default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587ED7">
        <w:rPr>
          <w:rFonts w:ascii="Arial" w:hAnsi="Arial" w:cs="Arial"/>
          <w:b/>
          <w:sz w:val="22"/>
          <w:szCs w:val="22"/>
          <w:u w:val="single"/>
        </w:rPr>
        <w:t xml:space="preserve">U privitku: </w:t>
      </w:r>
    </w:p>
    <w:p w:rsidR="00395363" w:rsidRDefault="00395363" w:rsidP="00395363">
      <w:pPr>
        <w:spacing w:line="240" w:lineRule="auto"/>
        <w:jc w:val="both"/>
        <w:rPr>
          <w:rFonts w:ascii="Arial" w:eastAsia="Times New Roman" w:hAnsi="Arial" w:cs="Arial"/>
          <w:color w:val="000000"/>
          <w:lang w:eastAsia="hr-HR"/>
        </w:rPr>
      </w:pPr>
    </w:p>
    <w:p w:rsidR="00395363" w:rsidRPr="00587ED7" w:rsidRDefault="00395363" w:rsidP="00395363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Pr="00587ED7">
        <w:rPr>
          <w:rFonts w:ascii="Arial" w:hAnsi="Arial" w:cs="Arial"/>
        </w:rPr>
        <w:t>. Ponudbeni list,</w:t>
      </w:r>
    </w:p>
    <w:p w:rsidR="00395363" w:rsidRPr="00587ED7" w:rsidRDefault="00395363" w:rsidP="00395363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Pr="00587ED7">
        <w:rPr>
          <w:rFonts w:ascii="Arial" w:hAnsi="Arial" w:cs="Arial"/>
        </w:rPr>
        <w:t>. Troškovnik,</w:t>
      </w:r>
    </w:p>
    <w:p w:rsidR="00395363" w:rsidRDefault="00395363" w:rsidP="00395363">
      <w:pPr>
        <w:spacing w:line="240" w:lineRule="auto"/>
        <w:jc w:val="both"/>
      </w:pPr>
      <w:r>
        <w:rPr>
          <w:rFonts w:ascii="Arial" w:hAnsi="Arial" w:cs="Arial"/>
        </w:rPr>
        <w:t>3. Izjava o nekažnjavanju</w:t>
      </w:r>
      <w:r>
        <w:t xml:space="preserve"> </w:t>
      </w:r>
    </w:p>
    <w:p w:rsidR="00395363" w:rsidRDefault="00395363" w:rsidP="00395363"/>
    <w:p w:rsidR="00395363" w:rsidRDefault="00395363" w:rsidP="00395363"/>
    <w:p w:rsidR="00395363" w:rsidRDefault="00395363" w:rsidP="00395363"/>
    <w:p w:rsidR="008519BB" w:rsidRDefault="008519BB"/>
    <w:sectPr w:rsidR="008519BB" w:rsidSect="001C3339">
      <w:footerReference w:type="default" r:id="rId6"/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82A" w:rsidRDefault="00B1345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93582A" w:rsidRDefault="00B1345E">
    <w:pPr>
      <w:pStyle w:val="Footer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A8310E"/>
    <w:multiLevelType w:val="hybridMultilevel"/>
    <w:tmpl w:val="792629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8680FAE"/>
    <w:multiLevelType w:val="multilevel"/>
    <w:tmpl w:val="029C6A4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1191" w:hanging="831"/>
      </w:pPr>
      <w:rPr>
        <w:b/>
      </w:rPr>
    </w:lvl>
    <w:lvl w:ilvl="2">
      <w:start w:val="1"/>
      <w:numFmt w:val="decimal"/>
      <w:lvlText w:val="%1.%2.%3."/>
      <w:lvlJc w:val="left"/>
      <w:pPr>
        <w:ind w:left="907" w:hanging="907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363"/>
    <w:rsid w:val="00031ECF"/>
    <w:rsid w:val="00395363"/>
    <w:rsid w:val="004B2570"/>
    <w:rsid w:val="00532A2D"/>
    <w:rsid w:val="008519BB"/>
    <w:rsid w:val="009F2AE2"/>
    <w:rsid w:val="00B1345E"/>
    <w:rsid w:val="00F7470D"/>
    <w:rsid w:val="00F93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5363"/>
    <w:pPr>
      <w:widowControl/>
      <w:spacing w:after="200" w:line="276" w:lineRule="auto"/>
    </w:pPr>
    <w:rPr>
      <w:rFonts w:ascii="Calibri" w:eastAsia="Calibri" w:hAnsi="Calibri" w:cs="Times New Roman"/>
    </w:rPr>
  </w:style>
  <w:style w:type="paragraph" w:styleId="Heading2">
    <w:name w:val="heading 2"/>
    <w:basedOn w:val="Normal"/>
    <w:next w:val="Normal"/>
    <w:link w:val="Heading2Char"/>
    <w:unhideWhenUsed/>
    <w:qFormat/>
    <w:rsid w:val="00395363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8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slov11">
    <w:name w:val="Naslov 11"/>
    <w:basedOn w:val="Normal"/>
    <w:uiPriority w:val="1"/>
    <w:qFormat/>
    <w:rsid w:val="00F7470D"/>
    <w:pPr>
      <w:ind w:left="3058"/>
      <w:outlineLvl w:val="1"/>
    </w:pPr>
    <w:rPr>
      <w:rFonts w:ascii="Courier New" w:eastAsia="Courier New" w:hAnsi="Courier New"/>
      <w:b/>
      <w:bCs/>
      <w:sz w:val="24"/>
      <w:szCs w:val="24"/>
      <w:u w:val="single"/>
    </w:rPr>
  </w:style>
  <w:style w:type="paragraph" w:customStyle="1" w:styleId="TableParagraph">
    <w:name w:val="Table Paragraph"/>
    <w:basedOn w:val="Normal"/>
    <w:uiPriority w:val="1"/>
    <w:qFormat/>
    <w:rsid w:val="00F7470D"/>
  </w:style>
  <w:style w:type="paragraph" w:styleId="BodyText">
    <w:name w:val="Body Text"/>
    <w:basedOn w:val="Normal"/>
    <w:link w:val="BodyTextChar"/>
    <w:qFormat/>
    <w:rsid w:val="00F7470D"/>
    <w:pPr>
      <w:ind w:left="3058"/>
    </w:pPr>
    <w:rPr>
      <w:rFonts w:ascii="Courier New" w:eastAsia="Courier New" w:hAnsi="Courier New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7470D"/>
    <w:rPr>
      <w:rFonts w:ascii="Courier New" w:eastAsia="Courier New" w:hAnsi="Courier New"/>
      <w:sz w:val="24"/>
      <w:szCs w:val="24"/>
    </w:rPr>
  </w:style>
  <w:style w:type="paragraph" w:styleId="ListParagraph">
    <w:name w:val="List Paragraph"/>
    <w:basedOn w:val="Normal"/>
    <w:uiPriority w:val="34"/>
    <w:qFormat/>
    <w:rsid w:val="00F7470D"/>
  </w:style>
  <w:style w:type="character" w:customStyle="1" w:styleId="Heading2Char">
    <w:name w:val="Heading 2 Char"/>
    <w:basedOn w:val="DefaultParagraphFont"/>
    <w:link w:val="Heading2"/>
    <w:rsid w:val="00395363"/>
    <w:rPr>
      <w:rFonts w:ascii="Times New Roman" w:eastAsia="Times New Roman" w:hAnsi="Times New Roman" w:cs="Times New Roman"/>
      <w:b/>
      <w:sz w:val="28"/>
      <w:szCs w:val="28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3953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5363"/>
    <w:rPr>
      <w:rFonts w:ascii="Calibri" w:eastAsia="Calibri" w:hAnsi="Calibri" w:cs="Times New Roman"/>
    </w:rPr>
  </w:style>
  <w:style w:type="paragraph" w:customStyle="1" w:styleId="Default">
    <w:name w:val="Default"/>
    <w:rsid w:val="00395363"/>
    <w:pPr>
      <w:autoSpaceDE w:val="0"/>
      <w:autoSpaceDN w:val="0"/>
      <w:adjustRightInd w:val="0"/>
    </w:pPr>
    <w:rPr>
      <w:rFonts w:ascii="Trebuchet MS" w:eastAsia="Times New Roman" w:hAnsi="Trebuchet MS" w:cs="Trebuchet MS"/>
      <w:color w:val="000000"/>
      <w:sz w:val="24"/>
      <w:szCs w:val="24"/>
      <w:lang w:eastAsia="hr-HR"/>
    </w:rPr>
  </w:style>
  <w:style w:type="paragraph" w:customStyle="1" w:styleId="Style11ptBefore4ptAfter4pt">
    <w:name w:val="Style 11 pt Before:  4 pt After:  4 pt"/>
    <w:basedOn w:val="Normal"/>
    <w:rsid w:val="00395363"/>
    <w:pPr>
      <w:spacing w:before="80" w:after="80" w:line="240" w:lineRule="auto"/>
      <w:jc w:val="both"/>
    </w:pPr>
    <w:rPr>
      <w:rFonts w:ascii="Times New Roman" w:eastAsia="Times New Roman" w:hAnsi="Times New Roman"/>
      <w:szCs w:val="20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5363"/>
    <w:pPr>
      <w:widowControl/>
      <w:spacing w:after="200" w:line="276" w:lineRule="auto"/>
    </w:pPr>
    <w:rPr>
      <w:rFonts w:ascii="Calibri" w:eastAsia="Calibri" w:hAnsi="Calibri" w:cs="Times New Roman"/>
    </w:rPr>
  </w:style>
  <w:style w:type="paragraph" w:styleId="Heading2">
    <w:name w:val="heading 2"/>
    <w:basedOn w:val="Normal"/>
    <w:next w:val="Normal"/>
    <w:link w:val="Heading2Char"/>
    <w:unhideWhenUsed/>
    <w:qFormat/>
    <w:rsid w:val="00395363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8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slov11">
    <w:name w:val="Naslov 11"/>
    <w:basedOn w:val="Normal"/>
    <w:uiPriority w:val="1"/>
    <w:qFormat/>
    <w:rsid w:val="00F7470D"/>
    <w:pPr>
      <w:ind w:left="3058"/>
      <w:outlineLvl w:val="1"/>
    </w:pPr>
    <w:rPr>
      <w:rFonts w:ascii="Courier New" w:eastAsia="Courier New" w:hAnsi="Courier New"/>
      <w:b/>
      <w:bCs/>
      <w:sz w:val="24"/>
      <w:szCs w:val="24"/>
      <w:u w:val="single"/>
    </w:rPr>
  </w:style>
  <w:style w:type="paragraph" w:customStyle="1" w:styleId="TableParagraph">
    <w:name w:val="Table Paragraph"/>
    <w:basedOn w:val="Normal"/>
    <w:uiPriority w:val="1"/>
    <w:qFormat/>
    <w:rsid w:val="00F7470D"/>
  </w:style>
  <w:style w:type="paragraph" w:styleId="BodyText">
    <w:name w:val="Body Text"/>
    <w:basedOn w:val="Normal"/>
    <w:link w:val="BodyTextChar"/>
    <w:qFormat/>
    <w:rsid w:val="00F7470D"/>
    <w:pPr>
      <w:ind w:left="3058"/>
    </w:pPr>
    <w:rPr>
      <w:rFonts w:ascii="Courier New" w:eastAsia="Courier New" w:hAnsi="Courier New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7470D"/>
    <w:rPr>
      <w:rFonts w:ascii="Courier New" w:eastAsia="Courier New" w:hAnsi="Courier New"/>
      <w:sz w:val="24"/>
      <w:szCs w:val="24"/>
    </w:rPr>
  </w:style>
  <w:style w:type="paragraph" w:styleId="ListParagraph">
    <w:name w:val="List Paragraph"/>
    <w:basedOn w:val="Normal"/>
    <w:uiPriority w:val="34"/>
    <w:qFormat/>
    <w:rsid w:val="00F7470D"/>
  </w:style>
  <w:style w:type="character" w:customStyle="1" w:styleId="Heading2Char">
    <w:name w:val="Heading 2 Char"/>
    <w:basedOn w:val="DefaultParagraphFont"/>
    <w:link w:val="Heading2"/>
    <w:rsid w:val="00395363"/>
    <w:rPr>
      <w:rFonts w:ascii="Times New Roman" w:eastAsia="Times New Roman" w:hAnsi="Times New Roman" w:cs="Times New Roman"/>
      <w:b/>
      <w:sz w:val="28"/>
      <w:szCs w:val="28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3953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5363"/>
    <w:rPr>
      <w:rFonts w:ascii="Calibri" w:eastAsia="Calibri" w:hAnsi="Calibri" w:cs="Times New Roman"/>
    </w:rPr>
  </w:style>
  <w:style w:type="paragraph" w:customStyle="1" w:styleId="Default">
    <w:name w:val="Default"/>
    <w:rsid w:val="00395363"/>
    <w:pPr>
      <w:autoSpaceDE w:val="0"/>
      <w:autoSpaceDN w:val="0"/>
      <w:adjustRightInd w:val="0"/>
    </w:pPr>
    <w:rPr>
      <w:rFonts w:ascii="Trebuchet MS" w:eastAsia="Times New Roman" w:hAnsi="Trebuchet MS" w:cs="Trebuchet MS"/>
      <w:color w:val="000000"/>
      <w:sz w:val="24"/>
      <w:szCs w:val="24"/>
      <w:lang w:eastAsia="hr-HR"/>
    </w:rPr>
  </w:style>
  <w:style w:type="paragraph" w:customStyle="1" w:styleId="Style11ptBefore4ptAfter4pt">
    <w:name w:val="Style 11 pt Before:  4 pt After:  4 pt"/>
    <w:basedOn w:val="Normal"/>
    <w:rsid w:val="00395363"/>
    <w:pPr>
      <w:spacing w:before="80" w:after="80" w:line="240" w:lineRule="auto"/>
      <w:jc w:val="both"/>
    </w:pPr>
    <w:rPr>
      <w:rFonts w:ascii="Times New Roman" w:eastAsia="Times New Roman" w:hAnsi="Times New Roman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682</Words>
  <Characters>3888</Characters>
  <Application>Microsoft Office Word</Application>
  <DocSecurity>0</DocSecurity>
  <Lines>32</Lines>
  <Paragraphs>9</Paragraphs>
  <ScaleCrop>false</ScaleCrop>
  <Company>Infoing</Company>
  <LinksUpToDate>false</LinksUpToDate>
  <CharactersWithSpaces>4561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Melita</dc:creator>
  <cp:lastModifiedBy>Melita</cp:lastModifiedBy>
  <cp:revision>3</cp:revision>
  <dcterms:created xsi:type="dcterms:W3CDTF">2018-07-24T09:23:00Z</dcterms:created>
  <dcterms:modified xsi:type="dcterms:W3CDTF">2018-07-24T09:27:00Z</dcterms:modified>
</cp:coreProperties>
</file>