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302" w:rsidRPr="002827A5" w:rsidRDefault="00EC2302" w:rsidP="00EC2302">
      <w:pPr>
        <w:pStyle w:val="Bezproreda"/>
        <w:rPr>
          <w:rFonts w:ascii="Arial" w:hAnsi="Arial" w:cs="Arial"/>
        </w:rPr>
      </w:pPr>
      <w:r w:rsidRPr="002827A5">
        <w:rPr>
          <w:rFonts w:ascii="Arial" w:hAnsi="Arial" w:cs="Arial"/>
        </w:rPr>
        <w:t xml:space="preserve">                            </w:t>
      </w:r>
      <w:r w:rsidR="00AC63D5" w:rsidRPr="002827A5">
        <w:rPr>
          <w:rFonts w:ascii="Arial" w:hAnsi="Arial" w:cs="Arial"/>
        </w:rPr>
        <w:t xml:space="preserve"> </w:t>
      </w:r>
      <w:r w:rsidRPr="002827A5">
        <w:rPr>
          <w:rFonts w:ascii="Arial" w:hAnsi="Arial" w:cs="Arial"/>
        </w:rPr>
        <w:t xml:space="preserve">  </w:t>
      </w:r>
      <w:r w:rsidRPr="002827A5">
        <w:rPr>
          <w:rFonts w:ascii="Arial" w:hAnsi="Arial" w:cs="Arial"/>
          <w:noProof/>
          <w:lang w:eastAsia="hr-HR"/>
        </w:rPr>
        <w:drawing>
          <wp:inline distT="0" distB="0" distL="0" distR="0">
            <wp:extent cx="524510" cy="668020"/>
            <wp:effectExtent l="19050" t="0" r="889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302" w:rsidRPr="002827A5" w:rsidRDefault="00EC2302" w:rsidP="00EC2302">
      <w:pPr>
        <w:pStyle w:val="Bezproreda"/>
        <w:rPr>
          <w:rFonts w:ascii="Arial" w:hAnsi="Arial" w:cs="Arial"/>
          <w:b/>
        </w:rPr>
      </w:pPr>
      <w:r w:rsidRPr="002827A5">
        <w:rPr>
          <w:rFonts w:ascii="Arial" w:hAnsi="Arial" w:cs="Arial"/>
          <w:b/>
        </w:rPr>
        <w:t xml:space="preserve">                   REPUBLIKA HRVATSKA</w:t>
      </w:r>
    </w:p>
    <w:p w:rsidR="00EC2302" w:rsidRPr="002827A5" w:rsidRDefault="00EC2302" w:rsidP="00EC2302">
      <w:pPr>
        <w:pStyle w:val="Bezproreda"/>
        <w:rPr>
          <w:rFonts w:ascii="Arial" w:hAnsi="Arial" w:cs="Arial"/>
          <w:b/>
        </w:rPr>
      </w:pPr>
      <w:r w:rsidRPr="002827A5">
        <w:rPr>
          <w:rFonts w:ascii="Arial" w:hAnsi="Arial" w:cs="Arial"/>
          <w:b/>
        </w:rPr>
        <w:t xml:space="preserve">   KOPRIVNIČKO-KRIŽEVAČKA ŽUPANIJA</w:t>
      </w:r>
    </w:p>
    <w:p w:rsidR="00EC2302" w:rsidRPr="002827A5" w:rsidRDefault="00EC2302" w:rsidP="00EC2302">
      <w:pPr>
        <w:pStyle w:val="Bezproreda"/>
        <w:rPr>
          <w:rFonts w:ascii="Arial" w:hAnsi="Arial" w:cs="Arial"/>
          <w:b/>
        </w:rPr>
      </w:pPr>
      <w:r w:rsidRPr="002827A5">
        <w:rPr>
          <w:rFonts w:ascii="Arial" w:hAnsi="Arial" w:cs="Arial"/>
          <w:b/>
        </w:rPr>
        <w:t xml:space="preserve">                          GRAD KRIŽEVCI</w:t>
      </w:r>
    </w:p>
    <w:p w:rsidR="00AC63D5" w:rsidRPr="002827A5" w:rsidRDefault="00AC63D5" w:rsidP="00EC2302">
      <w:pPr>
        <w:pStyle w:val="Bezproreda"/>
        <w:rPr>
          <w:rFonts w:ascii="Arial" w:hAnsi="Arial" w:cs="Arial"/>
          <w:b/>
        </w:rPr>
      </w:pPr>
      <w:r w:rsidRPr="002827A5">
        <w:rPr>
          <w:rFonts w:ascii="Arial" w:hAnsi="Arial" w:cs="Arial"/>
          <w:b/>
        </w:rPr>
        <w:t xml:space="preserve">   </w:t>
      </w:r>
      <w:r w:rsidR="00EC2302" w:rsidRPr="002827A5">
        <w:rPr>
          <w:rFonts w:ascii="Arial" w:hAnsi="Arial" w:cs="Arial"/>
          <w:b/>
        </w:rPr>
        <w:t>Upravni odjel z</w:t>
      </w:r>
      <w:r w:rsidRPr="002827A5">
        <w:rPr>
          <w:rFonts w:ascii="Arial" w:hAnsi="Arial" w:cs="Arial"/>
          <w:b/>
        </w:rPr>
        <w:t xml:space="preserve">a gospodarstvo, financije, </w:t>
      </w:r>
    </w:p>
    <w:p w:rsidR="00EC2302" w:rsidRPr="002827A5" w:rsidRDefault="00AC63D5" w:rsidP="00EC2302">
      <w:pPr>
        <w:pStyle w:val="Bezproreda"/>
        <w:rPr>
          <w:rFonts w:ascii="Arial" w:hAnsi="Arial" w:cs="Arial"/>
          <w:b/>
        </w:rPr>
      </w:pPr>
      <w:r w:rsidRPr="002827A5">
        <w:rPr>
          <w:rFonts w:ascii="Arial" w:hAnsi="Arial" w:cs="Arial"/>
          <w:b/>
        </w:rPr>
        <w:t xml:space="preserve">                EU fondove i javnu nabavu</w:t>
      </w:r>
    </w:p>
    <w:p w:rsidR="00EC2302" w:rsidRPr="002827A5" w:rsidRDefault="00EC2302" w:rsidP="00EC2302">
      <w:pPr>
        <w:rPr>
          <w:rFonts w:ascii="Arial" w:hAnsi="Arial" w:cs="Arial"/>
          <w:lang w:val="hr-HR"/>
        </w:rPr>
      </w:pPr>
    </w:p>
    <w:p w:rsidR="00EC2302" w:rsidRPr="002827A5" w:rsidRDefault="00EC2302" w:rsidP="00EC2302">
      <w:pPr>
        <w:rPr>
          <w:rFonts w:ascii="Arial" w:hAnsi="Arial" w:cs="Arial"/>
          <w:lang w:val="hr-HR"/>
        </w:rPr>
      </w:pPr>
      <w:r w:rsidRPr="002827A5">
        <w:rPr>
          <w:rFonts w:ascii="Arial" w:hAnsi="Arial" w:cs="Arial"/>
          <w:lang w:val="hr-HR"/>
        </w:rPr>
        <w:t>KLASA:</w:t>
      </w:r>
      <w:r w:rsidR="002827A5" w:rsidRPr="002827A5">
        <w:rPr>
          <w:rFonts w:ascii="Arial" w:hAnsi="Arial" w:cs="Arial"/>
          <w:lang w:val="hr-HR"/>
        </w:rPr>
        <w:t xml:space="preserve">       </w:t>
      </w:r>
      <w:r w:rsidR="00AC63D5" w:rsidRPr="002827A5">
        <w:rPr>
          <w:rFonts w:ascii="Arial" w:hAnsi="Arial" w:cs="Arial"/>
          <w:lang w:val="hr-HR"/>
        </w:rPr>
        <w:t>406-01/18-01/1</w:t>
      </w:r>
    </w:p>
    <w:p w:rsidR="00EC2302" w:rsidRPr="002827A5" w:rsidRDefault="00AC63D5" w:rsidP="00EC2302">
      <w:pPr>
        <w:rPr>
          <w:rFonts w:ascii="Arial" w:hAnsi="Arial" w:cs="Arial"/>
          <w:lang w:val="hr-HR"/>
        </w:rPr>
      </w:pPr>
      <w:r w:rsidRPr="002827A5">
        <w:rPr>
          <w:rFonts w:ascii="Arial" w:hAnsi="Arial" w:cs="Arial"/>
          <w:lang w:val="hr-HR"/>
        </w:rPr>
        <w:t>URBROJ:</w:t>
      </w:r>
      <w:r w:rsidR="002827A5" w:rsidRPr="002827A5">
        <w:rPr>
          <w:rFonts w:ascii="Arial" w:hAnsi="Arial" w:cs="Arial"/>
          <w:lang w:val="hr-HR"/>
        </w:rPr>
        <w:t xml:space="preserve">   </w:t>
      </w:r>
      <w:r w:rsidRPr="002827A5">
        <w:rPr>
          <w:rFonts w:ascii="Arial" w:hAnsi="Arial" w:cs="Arial"/>
          <w:lang w:val="hr-HR"/>
        </w:rPr>
        <w:t>2137/02-04/10-18-5</w:t>
      </w:r>
    </w:p>
    <w:p w:rsidR="00EC2302" w:rsidRPr="002827A5" w:rsidRDefault="0006109F" w:rsidP="00EC2302">
      <w:pPr>
        <w:rPr>
          <w:rFonts w:ascii="Arial" w:hAnsi="Arial" w:cs="Arial"/>
          <w:lang w:val="hr-HR"/>
        </w:rPr>
      </w:pPr>
      <w:r w:rsidRPr="002827A5">
        <w:rPr>
          <w:rFonts w:ascii="Arial" w:hAnsi="Arial" w:cs="Arial"/>
          <w:lang w:val="hr-HR"/>
        </w:rPr>
        <w:t xml:space="preserve">Križevci, </w:t>
      </w:r>
      <w:r w:rsidR="002827A5" w:rsidRPr="002827A5">
        <w:rPr>
          <w:rFonts w:ascii="Arial" w:hAnsi="Arial" w:cs="Arial"/>
          <w:lang w:val="hr-HR"/>
        </w:rPr>
        <w:t xml:space="preserve">     </w:t>
      </w:r>
      <w:r w:rsidR="00D0651A" w:rsidRPr="002827A5">
        <w:rPr>
          <w:rFonts w:ascii="Arial" w:hAnsi="Arial" w:cs="Arial"/>
          <w:lang w:val="hr-HR"/>
        </w:rPr>
        <w:t>05</w:t>
      </w:r>
      <w:r w:rsidR="002827A5" w:rsidRPr="002827A5">
        <w:rPr>
          <w:rFonts w:ascii="Arial" w:hAnsi="Arial" w:cs="Arial"/>
          <w:lang w:val="hr-HR"/>
        </w:rPr>
        <w:t xml:space="preserve">.03.2018. </w:t>
      </w:r>
      <w:r w:rsidR="00AC63D5" w:rsidRPr="002827A5">
        <w:rPr>
          <w:rFonts w:ascii="Arial" w:hAnsi="Arial" w:cs="Arial"/>
          <w:lang w:val="hr-HR"/>
        </w:rPr>
        <w:t>godine</w:t>
      </w:r>
    </w:p>
    <w:p w:rsidR="00EC2302" w:rsidRPr="002827A5" w:rsidRDefault="00EC2302" w:rsidP="00EC2302">
      <w:pPr>
        <w:rPr>
          <w:rFonts w:ascii="Arial" w:hAnsi="Arial" w:cs="Arial"/>
          <w:lang w:val="hr-HR"/>
        </w:rPr>
      </w:pPr>
    </w:p>
    <w:p w:rsidR="00EC2302" w:rsidRPr="002827A5" w:rsidRDefault="00EC2302" w:rsidP="004C6D00">
      <w:pPr>
        <w:rPr>
          <w:rFonts w:ascii="Arial" w:hAnsi="Arial" w:cs="Arial"/>
          <w:lang w:val="hr-HR"/>
        </w:rPr>
      </w:pPr>
    </w:p>
    <w:p w:rsidR="00450541" w:rsidRPr="002827A5" w:rsidRDefault="00711FAD" w:rsidP="004C6D00">
      <w:pPr>
        <w:pStyle w:val="Tijeloteksta"/>
        <w:ind w:right="282"/>
        <w:jc w:val="both"/>
        <w:rPr>
          <w:rFonts w:ascii="Arial" w:hAnsi="Arial" w:cs="Arial"/>
          <w:noProof/>
          <w:sz w:val="22"/>
          <w:szCs w:val="22"/>
          <w:lang w:val="hr-HR"/>
        </w:rPr>
      </w:pPr>
      <w:r w:rsidRPr="002827A5">
        <w:rPr>
          <w:rFonts w:ascii="Arial" w:hAnsi="Arial" w:cs="Arial"/>
          <w:noProof/>
          <w:sz w:val="22"/>
          <w:szCs w:val="22"/>
          <w:lang w:val="hr-HR"/>
        </w:rPr>
        <w:t>Na temelju članka</w:t>
      </w:r>
      <w:r w:rsidR="005F10AE" w:rsidRPr="002827A5">
        <w:rPr>
          <w:rFonts w:ascii="Arial" w:hAnsi="Arial" w:cs="Arial"/>
          <w:noProof/>
          <w:sz w:val="22"/>
          <w:szCs w:val="22"/>
          <w:lang w:val="hr-HR"/>
        </w:rPr>
        <w:t xml:space="preserve"> 198. Zakona o javnoj nabavi («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>Narodne novine» broj:</w:t>
      </w:r>
      <w:r w:rsidR="00A73F55" w:rsidRPr="002827A5">
        <w:rPr>
          <w:rFonts w:ascii="Arial" w:hAnsi="Arial" w:cs="Arial"/>
          <w:noProof/>
          <w:sz w:val="22"/>
          <w:szCs w:val="22"/>
          <w:lang w:val="hr-HR"/>
        </w:rPr>
        <w:t xml:space="preserve"> 120/16)</w:t>
      </w:r>
      <w:r w:rsidR="005F10AE" w:rsidRPr="002827A5">
        <w:rPr>
          <w:rFonts w:ascii="Arial" w:hAnsi="Arial" w:cs="Arial"/>
          <w:noProof/>
          <w:sz w:val="22"/>
          <w:szCs w:val="22"/>
          <w:lang w:val="hr-HR"/>
        </w:rPr>
        <w:t xml:space="preserve"> </w:t>
      </w:r>
      <w:r w:rsidR="00EC2302" w:rsidRPr="002827A5">
        <w:rPr>
          <w:rFonts w:ascii="Arial" w:hAnsi="Arial" w:cs="Arial"/>
          <w:noProof/>
          <w:sz w:val="22"/>
          <w:szCs w:val="22"/>
          <w:lang w:val="hr-HR"/>
        </w:rPr>
        <w:t>Grad</w:t>
      </w:r>
      <w:r w:rsidR="005F10AE" w:rsidRPr="002827A5">
        <w:rPr>
          <w:rFonts w:ascii="Arial" w:hAnsi="Arial" w:cs="Arial"/>
          <w:noProof/>
          <w:sz w:val="22"/>
          <w:szCs w:val="22"/>
          <w:lang w:val="hr-HR"/>
        </w:rPr>
        <w:t xml:space="preserve"> Križevci</w:t>
      </w:r>
      <w:r w:rsidR="00AC63D5" w:rsidRPr="002827A5">
        <w:rPr>
          <w:rFonts w:ascii="Arial" w:hAnsi="Arial" w:cs="Arial"/>
          <w:noProof/>
          <w:sz w:val="22"/>
          <w:szCs w:val="22"/>
          <w:lang w:val="hr-HR"/>
        </w:rPr>
        <w:t xml:space="preserve"> 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>objavljuje:</w:t>
      </w:r>
    </w:p>
    <w:p w:rsidR="00450541" w:rsidRPr="002827A5" w:rsidRDefault="00450541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450541" w:rsidRPr="002827A5" w:rsidRDefault="00711FAD" w:rsidP="004C6D00">
      <w:pPr>
        <w:pStyle w:val="Heading11"/>
        <w:ind w:right="472"/>
        <w:rPr>
          <w:rFonts w:ascii="Arial" w:hAnsi="Arial" w:cs="Arial"/>
          <w:noProof/>
          <w:sz w:val="22"/>
          <w:szCs w:val="22"/>
          <w:lang w:val="hr-HR"/>
        </w:rPr>
      </w:pPr>
      <w:r w:rsidRPr="002827A5">
        <w:rPr>
          <w:rFonts w:ascii="Arial" w:hAnsi="Arial" w:cs="Arial"/>
          <w:noProof/>
          <w:sz w:val="22"/>
          <w:szCs w:val="22"/>
          <w:u w:val="thick"/>
          <w:lang w:val="hr-HR"/>
        </w:rPr>
        <w:t>POZIV</w:t>
      </w:r>
    </w:p>
    <w:p w:rsidR="00450541" w:rsidRPr="002827A5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  <w:lang w:val="hr-HR"/>
        </w:rPr>
      </w:pPr>
    </w:p>
    <w:p w:rsidR="00450541" w:rsidRPr="002827A5" w:rsidRDefault="00711FAD" w:rsidP="004C6D00">
      <w:pPr>
        <w:ind w:left="472" w:right="475"/>
        <w:jc w:val="center"/>
        <w:rPr>
          <w:rFonts w:ascii="Arial" w:hAnsi="Arial" w:cs="Arial"/>
          <w:b/>
          <w:noProof/>
          <w:lang w:val="hr-HR"/>
        </w:rPr>
      </w:pPr>
      <w:r w:rsidRPr="002827A5">
        <w:rPr>
          <w:rFonts w:ascii="Arial" w:hAnsi="Arial" w:cs="Arial"/>
          <w:b/>
          <w:noProof/>
          <w:lang w:val="hr-HR"/>
        </w:rPr>
        <w:t>SVIM ZAINTERESIRANIM GOSPODARSKIM SUBJEKTIMA</w:t>
      </w:r>
    </w:p>
    <w:p w:rsidR="00450541" w:rsidRPr="002827A5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  <w:lang w:val="hr-HR"/>
        </w:rPr>
      </w:pPr>
    </w:p>
    <w:p w:rsidR="00450541" w:rsidRPr="002827A5" w:rsidRDefault="00711FAD" w:rsidP="004C6D00">
      <w:pPr>
        <w:ind w:left="472" w:right="472"/>
        <w:jc w:val="center"/>
        <w:rPr>
          <w:rFonts w:ascii="Arial" w:hAnsi="Arial" w:cs="Arial"/>
          <w:b/>
          <w:noProof/>
          <w:lang w:val="hr-HR"/>
        </w:rPr>
      </w:pPr>
      <w:r w:rsidRPr="002827A5">
        <w:rPr>
          <w:rFonts w:ascii="Arial" w:hAnsi="Arial" w:cs="Arial"/>
          <w:b/>
          <w:noProof/>
          <w:lang w:val="hr-HR"/>
        </w:rPr>
        <w:t>ZA PRETHODNO SAVJETOVANJE</w:t>
      </w:r>
    </w:p>
    <w:p w:rsidR="00450541" w:rsidRPr="002827A5" w:rsidRDefault="00711FAD" w:rsidP="004C6D00">
      <w:pPr>
        <w:ind w:left="469" w:right="475"/>
        <w:jc w:val="center"/>
        <w:rPr>
          <w:rFonts w:ascii="Arial" w:hAnsi="Arial" w:cs="Arial"/>
          <w:b/>
          <w:noProof/>
          <w:lang w:val="hr-HR"/>
        </w:rPr>
      </w:pPr>
      <w:r w:rsidRPr="002827A5">
        <w:rPr>
          <w:rFonts w:ascii="Arial" w:hAnsi="Arial" w:cs="Arial"/>
          <w:b/>
          <w:noProof/>
          <w:lang w:val="hr-HR"/>
        </w:rPr>
        <w:t>ZA PRIPREMU OTVORENOG POSTUPKA JAVNE NABAVE</w:t>
      </w:r>
    </w:p>
    <w:p w:rsidR="00450541" w:rsidRPr="002827A5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  <w:lang w:val="hr-HR"/>
        </w:rPr>
      </w:pPr>
    </w:p>
    <w:p w:rsidR="00450541" w:rsidRPr="002827A5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  <w:lang w:val="hr-HR"/>
        </w:rPr>
      </w:pPr>
    </w:p>
    <w:p w:rsidR="0009765F" w:rsidRPr="002827A5" w:rsidRDefault="00EC2302" w:rsidP="004C6D00">
      <w:pPr>
        <w:ind w:right="114"/>
        <w:jc w:val="both"/>
        <w:rPr>
          <w:rFonts w:ascii="Arial" w:hAnsi="Arial" w:cs="Arial"/>
          <w:noProof/>
          <w:lang w:val="hr-HR"/>
        </w:rPr>
      </w:pPr>
      <w:r w:rsidRPr="002827A5">
        <w:rPr>
          <w:rFonts w:ascii="Arial" w:hAnsi="Arial" w:cs="Arial"/>
          <w:noProof/>
          <w:lang w:val="hr-HR"/>
        </w:rPr>
        <w:t>Grad Križevci kao javni naručitelj</w:t>
      </w:r>
      <w:r w:rsidR="00711FAD" w:rsidRPr="002827A5">
        <w:rPr>
          <w:rFonts w:ascii="Arial" w:hAnsi="Arial" w:cs="Arial"/>
          <w:noProof/>
          <w:lang w:val="hr-HR"/>
        </w:rPr>
        <w:t xml:space="preserve"> priprema provedbu otvorenog postupka javne nabave male vrij</w:t>
      </w:r>
      <w:r w:rsidR="0009765F" w:rsidRPr="002827A5">
        <w:rPr>
          <w:rFonts w:ascii="Arial" w:hAnsi="Arial" w:cs="Arial"/>
          <w:noProof/>
          <w:lang w:val="hr-HR"/>
        </w:rPr>
        <w:t>ednosti za radove na biciklističkim stazama, biciklističkom mostu i dionici pristupne ceste do vidikovca u Križevcima u okviru projekta ''Cyclo-Net'' HUHR/1601/2.1.1/1011.</w:t>
      </w:r>
    </w:p>
    <w:p w:rsidR="00450541" w:rsidRPr="002827A5" w:rsidRDefault="00450541" w:rsidP="004C6D00">
      <w:pPr>
        <w:pStyle w:val="Tijeloteksta"/>
        <w:jc w:val="both"/>
        <w:rPr>
          <w:rFonts w:ascii="Arial" w:hAnsi="Arial" w:cs="Arial"/>
          <w:noProof/>
          <w:sz w:val="22"/>
          <w:szCs w:val="22"/>
          <w:lang w:val="hr-HR"/>
        </w:rPr>
      </w:pPr>
    </w:p>
    <w:p w:rsidR="00450541" w:rsidRPr="002827A5" w:rsidRDefault="00711FAD" w:rsidP="004C6D00">
      <w:pPr>
        <w:pStyle w:val="Tijeloteksta"/>
        <w:ind w:right="113"/>
        <w:jc w:val="both"/>
        <w:rPr>
          <w:rFonts w:ascii="Arial" w:hAnsi="Arial" w:cs="Arial"/>
          <w:noProof/>
          <w:sz w:val="22"/>
          <w:szCs w:val="22"/>
          <w:lang w:val="hr-HR"/>
        </w:rPr>
      </w:pPr>
      <w:r w:rsidRPr="002827A5">
        <w:rPr>
          <w:rFonts w:ascii="Arial" w:hAnsi="Arial" w:cs="Arial"/>
          <w:noProof/>
          <w:sz w:val="22"/>
          <w:szCs w:val="22"/>
          <w:lang w:val="hr-HR"/>
        </w:rPr>
        <w:t>Odredbom članka</w:t>
      </w:r>
      <w:r w:rsidR="0009765F" w:rsidRPr="002827A5">
        <w:rPr>
          <w:rFonts w:ascii="Arial" w:hAnsi="Arial" w:cs="Arial"/>
          <w:noProof/>
          <w:sz w:val="22"/>
          <w:szCs w:val="22"/>
          <w:lang w:val="hr-HR"/>
        </w:rPr>
        <w:t xml:space="preserve"> 198. Zakona o javnoj nabavi («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>Narodne novine» broj:</w:t>
      </w:r>
      <w:r w:rsidR="0009765F" w:rsidRPr="002827A5">
        <w:rPr>
          <w:rFonts w:ascii="Arial" w:hAnsi="Arial" w:cs="Arial"/>
          <w:noProof/>
          <w:sz w:val="22"/>
          <w:szCs w:val="22"/>
          <w:lang w:val="hr-HR"/>
        </w:rPr>
        <w:t xml:space="preserve"> 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>120/16, dalje u tekstu ZJN</w:t>
      </w:r>
      <w:r w:rsidR="0009765F" w:rsidRPr="002827A5">
        <w:rPr>
          <w:rFonts w:ascii="Arial" w:hAnsi="Arial" w:cs="Arial"/>
          <w:noProof/>
          <w:sz w:val="22"/>
          <w:szCs w:val="22"/>
          <w:lang w:val="hr-HR"/>
        </w:rPr>
        <w:t xml:space="preserve"> 2016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 xml:space="preserve">) </w:t>
      </w:r>
      <w:r w:rsidRPr="002827A5">
        <w:rPr>
          <w:rFonts w:ascii="Arial" w:hAnsi="Arial" w:cs="Arial"/>
          <w:noProof/>
          <w:color w:val="221F1F"/>
          <w:sz w:val="22"/>
          <w:szCs w:val="22"/>
          <w:lang w:val="hr-HR"/>
        </w:rPr>
        <w:t>pod nazivom «Prethodna analiza tržišta» propisano je da prije pokretanja postupka javne nabave javni naručitelj u pravilu provodi analizu tržišta u svrhu pripreme nabave i informiranja gospodarskih subjekata o svojim planovima i zahtjevima u vezi s nabavom.</w:t>
      </w:r>
    </w:p>
    <w:p w:rsidR="004C6D00" w:rsidRDefault="004C6D00" w:rsidP="004C6D00">
      <w:pPr>
        <w:pStyle w:val="Tijeloteksta"/>
        <w:ind w:right="112"/>
        <w:jc w:val="both"/>
        <w:rPr>
          <w:rFonts w:ascii="Arial" w:hAnsi="Arial" w:cs="Arial"/>
          <w:noProof/>
          <w:color w:val="221F1F"/>
          <w:sz w:val="22"/>
          <w:szCs w:val="22"/>
          <w:lang w:val="hr-HR"/>
        </w:rPr>
      </w:pPr>
    </w:p>
    <w:p w:rsidR="00450541" w:rsidRPr="002827A5" w:rsidRDefault="00711FAD" w:rsidP="004C6D00">
      <w:pPr>
        <w:pStyle w:val="Tijeloteksta"/>
        <w:ind w:right="112"/>
        <w:jc w:val="both"/>
        <w:rPr>
          <w:rFonts w:ascii="Arial" w:hAnsi="Arial" w:cs="Arial"/>
          <w:noProof/>
          <w:sz w:val="22"/>
          <w:szCs w:val="22"/>
          <w:lang w:val="hr-HR"/>
        </w:rPr>
      </w:pPr>
      <w:r w:rsidRPr="002827A5">
        <w:rPr>
          <w:rFonts w:ascii="Arial" w:hAnsi="Arial" w:cs="Arial"/>
          <w:noProof/>
          <w:color w:val="221F1F"/>
          <w:sz w:val="22"/>
          <w:szCs w:val="22"/>
          <w:lang w:val="hr-HR"/>
        </w:rPr>
        <w:t>Prije pokretanja otvorenog postupka javne nabave za nabavu radova, javni naručitelj obvezan je opis predmeta nabave, tehničke specifikacije, kriterije za kvalitativni odabir gospodarskog subjekta, kriterije za odabir ponude i posebne uvjete za izvršenje ugovora  staviti na prethodno savjetovanje sa zainteresiranim gospodarskim subjektima u trajanju od najmanje pet</w:t>
      </w:r>
      <w:r w:rsidRPr="002827A5">
        <w:rPr>
          <w:rFonts w:ascii="Arial" w:hAnsi="Arial" w:cs="Arial"/>
          <w:noProof/>
          <w:color w:val="221F1F"/>
          <w:spacing w:val="-4"/>
          <w:sz w:val="22"/>
          <w:szCs w:val="22"/>
          <w:lang w:val="hr-HR"/>
        </w:rPr>
        <w:t xml:space="preserve"> </w:t>
      </w:r>
      <w:r w:rsidRPr="002827A5">
        <w:rPr>
          <w:rFonts w:ascii="Arial" w:hAnsi="Arial" w:cs="Arial"/>
          <w:noProof/>
          <w:color w:val="221F1F"/>
          <w:sz w:val="22"/>
          <w:szCs w:val="22"/>
          <w:lang w:val="hr-HR"/>
        </w:rPr>
        <w:t>dana.</w:t>
      </w:r>
    </w:p>
    <w:p w:rsidR="004C6D00" w:rsidRDefault="004C6D00" w:rsidP="004C6D00">
      <w:pPr>
        <w:pStyle w:val="Tijeloteksta"/>
        <w:ind w:right="113"/>
        <w:jc w:val="both"/>
        <w:rPr>
          <w:rFonts w:ascii="Arial" w:hAnsi="Arial" w:cs="Arial"/>
          <w:noProof/>
          <w:sz w:val="22"/>
          <w:szCs w:val="22"/>
          <w:lang w:val="hr-HR"/>
        </w:rPr>
      </w:pPr>
    </w:p>
    <w:p w:rsidR="00EC2302" w:rsidRPr="002827A5" w:rsidRDefault="00711FAD" w:rsidP="004C6D00">
      <w:pPr>
        <w:pStyle w:val="Tijeloteksta"/>
        <w:ind w:right="113"/>
        <w:jc w:val="both"/>
        <w:rPr>
          <w:rFonts w:ascii="Arial" w:hAnsi="Arial" w:cs="Arial"/>
          <w:noProof/>
          <w:lang w:val="hr-HR"/>
        </w:rPr>
      </w:pPr>
      <w:r w:rsidRPr="002827A5">
        <w:rPr>
          <w:rFonts w:ascii="Arial" w:hAnsi="Arial" w:cs="Arial"/>
          <w:noProof/>
          <w:sz w:val="22"/>
          <w:szCs w:val="22"/>
          <w:lang w:val="hr-HR"/>
        </w:rPr>
        <w:t>Stoga, sukladno pret</w:t>
      </w:r>
      <w:r w:rsidR="00AC63D5" w:rsidRPr="002827A5">
        <w:rPr>
          <w:rFonts w:ascii="Arial" w:hAnsi="Arial" w:cs="Arial"/>
          <w:noProof/>
          <w:sz w:val="22"/>
          <w:szCs w:val="22"/>
          <w:lang w:val="hr-HR"/>
        </w:rPr>
        <w:t xml:space="preserve">hodnoj odredbi ZJN </w:t>
      </w:r>
      <w:r w:rsidR="0009765F" w:rsidRPr="002827A5">
        <w:rPr>
          <w:rFonts w:ascii="Arial" w:hAnsi="Arial" w:cs="Arial"/>
          <w:noProof/>
          <w:sz w:val="22"/>
          <w:szCs w:val="22"/>
          <w:lang w:val="hr-HR"/>
        </w:rPr>
        <w:t xml:space="preserve">2016 </w:t>
      </w:r>
      <w:r w:rsidR="00AC63D5" w:rsidRPr="002827A5">
        <w:rPr>
          <w:rFonts w:ascii="Arial" w:hAnsi="Arial" w:cs="Arial"/>
          <w:noProof/>
          <w:sz w:val="22"/>
          <w:szCs w:val="22"/>
          <w:lang w:val="hr-HR"/>
        </w:rPr>
        <w:t xml:space="preserve">Grad Križevci </w:t>
      </w:r>
      <w:r w:rsidR="0068220E" w:rsidRPr="002827A5">
        <w:rPr>
          <w:rFonts w:ascii="Arial" w:hAnsi="Arial" w:cs="Arial"/>
          <w:noProof/>
          <w:sz w:val="22"/>
          <w:szCs w:val="22"/>
          <w:lang w:val="hr-HR"/>
        </w:rPr>
        <w:t>na EOJN RH objavljuje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 xml:space="preserve"> na</w:t>
      </w:r>
      <w:r w:rsidR="00EC2302" w:rsidRPr="002827A5">
        <w:rPr>
          <w:rFonts w:ascii="Arial" w:hAnsi="Arial" w:cs="Arial"/>
          <w:noProof/>
          <w:sz w:val="22"/>
          <w:szCs w:val="22"/>
          <w:lang w:val="hr-HR"/>
        </w:rPr>
        <w:t>cr</w:t>
      </w:r>
      <w:r w:rsidR="00AC63D5" w:rsidRPr="002827A5">
        <w:rPr>
          <w:rFonts w:ascii="Arial" w:hAnsi="Arial" w:cs="Arial"/>
          <w:noProof/>
          <w:sz w:val="22"/>
          <w:szCs w:val="22"/>
          <w:lang w:val="hr-HR"/>
        </w:rPr>
        <w:t xml:space="preserve">t dokumentacije o nabavi sa prilozima 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 xml:space="preserve">za </w:t>
      </w:r>
      <w:r w:rsidR="004C6D00">
        <w:rPr>
          <w:rFonts w:ascii="Arial" w:hAnsi="Arial" w:cs="Arial"/>
          <w:noProof/>
          <w:sz w:val="22"/>
          <w:szCs w:val="22"/>
          <w:lang w:val="hr-HR"/>
        </w:rPr>
        <w:t>predmetni postupak javne nabave te moli</w:t>
      </w:r>
      <w:r w:rsidRPr="002827A5">
        <w:rPr>
          <w:rFonts w:ascii="Arial" w:hAnsi="Arial" w:cs="Arial"/>
          <w:noProof/>
          <w:sz w:val="22"/>
          <w:szCs w:val="22"/>
          <w:lang w:val="hr-HR"/>
        </w:rPr>
        <w:t xml:space="preserve"> sve zainteresirane gospod</w:t>
      </w:r>
      <w:r w:rsidR="0068220E" w:rsidRPr="002827A5">
        <w:rPr>
          <w:rFonts w:ascii="Arial" w:hAnsi="Arial" w:cs="Arial"/>
          <w:noProof/>
          <w:sz w:val="22"/>
          <w:szCs w:val="22"/>
          <w:lang w:val="hr-HR"/>
        </w:rPr>
        <w:t xml:space="preserve">arske subjekte da do </w:t>
      </w:r>
      <w:r w:rsidR="00D0651A" w:rsidRPr="002827A5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>15</w:t>
      </w:r>
      <w:r w:rsidR="002B2FCA" w:rsidRPr="002827A5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 xml:space="preserve">.03.2018. </w:t>
      </w:r>
      <w:r w:rsidR="00EC2302" w:rsidRPr="002827A5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>g</w:t>
      </w:r>
      <w:r w:rsidRPr="002827A5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>odin</w:t>
      </w:r>
      <w:r w:rsidR="00EC2302" w:rsidRPr="002827A5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>e</w:t>
      </w:r>
      <w:r w:rsidR="00300DF0">
        <w:rPr>
          <w:rFonts w:ascii="Arial" w:hAnsi="Arial" w:cs="Arial"/>
          <w:b/>
          <w:noProof/>
          <w:sz w:val="22"/>
          <w:szCs w:val="22"/>
          <w:u w:val="single"/>
          <w:lang w:val="hr-HR"/>
        </w:rPr>
        <w:t>,</w:t>
      </w:r>
      <w:r w:rsidR="00EC2302" w:rsidRPr="002827A5">
        <w:rPr>
          <w:rFonts w:ascii="Arial" w:hAnsi="Arial" w:cs="Arial"/>
          <w:noProof/>
          <w:sz w:val="22"/>
          <w:szCs w:val="22"/>
          <w:lang w:val="hr-HR"/>
        </w:rPr>
        <w:t xml:space="preserve"> </w:t>
      </w:r>
      <w:r w:rsidR="00267F80" w:rsidRPr="002827A5">
        <w:rPr>
          <w:rFonts w:ascii="Arial" w:hAnsi="Arial" w:cs="Arial"/>
          <w:noProof/>
          <w:sz w:val="22"/>
          <w:szCs w:val="22"/>
          <w:lang w:val="hr-HR"/>
        </w:rPr>
        <w:t>do kada je otvoreno prethodno savjetovanje, dostave eventualne primjedbe i prijedloge</w:t>
      </w:r>
      <w:r w:rsidR="00AC63D5" w:rsidRPr="002827A5">
        <w:rPr>
          <w:rFonts w:ascii="Arial" w:hAnsi="Arial" w:cs="Arial"/>
          <w:noProof/>
          <w:sz w:val="22"/>
          <w:szCs w:val="22"/>
          <w:lang w:val="hr-HR"/>
        </w:rPr>
        <w:t xml:space="preserve"> </w:t>
      </w:r>
      <w:r w:rsidR="0068220E" w:rsidRPr="002827A5">
        <w:rPr>
          <w:rFonts w:ascii="Arial" w:hAnsi="Arial" w:cs="Arial"/>
          <w:noProof/>
          <w:sz w:val="22"/>
          <w:szCs w:val="22"/>
          <w:lang w:val="hr-HR"/>
        </w:rPr>
        <w:t>elektroničkim sredstvima komunikacije putem EOJN RH.</w:t>
      </w:r>
    </w:p>
    <w:p w:rsidR="00EC2302" w:rsidRPr="002827A5" w:rsidRDefault="00EC2302" w:rsidP="004C6D00">
      <w:pPr>
        <w:ind w:left="116"/>
        <w:jc w:val="both"/>
        <w:rPr>
          <w:rFonts w:ascii="Arial" w:hAnsi="Arial" w:cs="Arial"/>
          <w:noProof/>
          <w:lang w:val="hr-HR"/>
        </w:rPr>
      </w:pPr>
    </w:p>
    <w:p w:rsidR="00267F80" w:rsidRPr="002827A5" w:rsidRDefault="00267F80" w:rsidP="004C6D00">
      <w:pPr>
        <w:jc w:val="both"/>
        <w:rPr>
          <w:rFonts w:ascii="Arial" w:hAnsi="Arial" w:cs="Arial"/>
          <w:noProof/>
          <w:lang w:val="hr-HR"/>
        </w:rPr>
      </w:pPr>
      <w:r w:rsidRPr="002827A5">
        <w:rPr>
          <w:rFonts w:ascii="Arial" w:hAnsi="Arial" w:cs="Arial"/>
          <w:noProof/>
          <w:lang w:val="hr-HR"/>
        </w:rPr>
        <w:t>Nakon pr</w:t>
      </w:r>
      <w:r w:rsidR="002A5892">
        <w:rPr>
          <w:rFonts w:ascii="Arial" w:hAnsi="Arial" w:cs="Arial"/>
          <w:noProof/>
          <w:lang w:val="hr-HR"/>
        </w:rPr>
        <w:t xml:space="preserve">ovedenog savjetovanja javni naručitelj će razmotriti </w:t>
      </w:r>
      <w:r w:rsidRPr="002827A5">
        <w:rPr>
          <w:rFonts w:ascii="Arial" w:hAnsi="Arial" w:cs="Arial"/>
          <w:noProof/>
          <w:lang w:val="hr-HR"/>
        </w:rPr>
        <w:t>sve primjedbe i prijedloge zainteresiranih gospodarskih subjekata i izraditi izvješće o prihvaćenim i neprihvaćenim primjedbama i prijedlozima</w:t>
      </w:r>
      <w:r w:rsidR="002A5892">
        <w:rPr>
          <w:rFonts w:ascii="Arial" w:hAnsi="Arial" w:cs="Arial"/>
          <w:noProof/>
          <w:lang w:val="hr-HR"/>
        </w:rPr>
        <w:t>,</w:t>
      </w:r>
      <w:r w:rsidRPr="002827A5">
        <w:rPr>
          <w:rFonts w:ascii="Arial" w:hAnsi="Arial" w:cs="Arial"/>
          <w:noProof/>
          <w:lang w:val="hr-HR"/>
        </w:rPr>
        <w:t xml:space="preserve"> koje će biti objavljeno na </w:t>
      </w:r>
      <w:r w:rsidR="0068220E" w:rsidRPr="002827A5">
        <w:rPr>
          <w:rFonts w:ascii="Arial" w:hAnsi="Arial" w:cs="Arial"/>
          <w:noProof/>
          <w:lang w:val="hr-HR"/>
        </w:rPr>
        <w:t>EOJN RH.</w:t>
      </w:r>
      <w:r w:rsidR="00731408">
        <w:rPr>
          <w:rFonts w:ascii="Arial" w:hAnsi="Arial" w:cs="Arial"/>
          <w:noProof/>
          <w:lang w:val="hr-HR"/>
        </w:rPr>
        <w:t xml:space="preserve">   </w:t>
      </w:r>
    </w:p>
    <w:p w:rsidR="00267F80" w:rsidRPr="002827A5" w:rsidRDefault="00267F80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267F80" w:rsidRPr="002827A5" w:rsidRDefault="00267F80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267F80" w:rsidRPr="002827A5" w:rsidRDefault="00A73F55" w:rsidP="004C6D00">
      <w:pPr>
        <w:pStyle w:val="Tijeloteksta"/>
        <w:ind w:right="412"/>
        <w:jc w:val="center"/>
        <w:rPr>
          <w:rFonts w:ascii="Arial" w:hAnsi="Arial" w:cs="Arial"/>
          <w:b/>
          <w:noProof/>
          <w:sz w:val="22"/>
          <w:szCs w:val="22"/>
          <w:lang w:val="hr-HR"/>
        </w:rPr>
      </w:pPr>
      <w:r w:rsidRPr="002827A5">
        <w:rPr>
          <w:rFonts w:ascii="Arial" w:hAnsi="Arial" w:cs="Arial"/>
          <w:b/>
          <w:noProof/>
          <w:sz w:val="22"/>
          <w:szCs w:val="22"/>
          <w:lang w:val="hr-HR"/>
        </w:rPr>
        <w:t>GRAD KRIŽEVCI</w:t>
      </w:r>
    </w:p>
    <w:p w:rsidR="00267F80" w:rsidRPr="002827A5" w:rsidRDefault="00267F80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267F80" w:rsidRPr="002827A5" w:rsidRDefault="00267F80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267F80" w:rsidRPr="002827A5" w:rsidRDefault="00267F80" w:rsidP="004C6D00">
      <w:pPr>
        <w:pStyle w:val="Tijeloteksta"/>
        <w:rPr>
          <w:rFonts w:ascii="Arial" w:hAnsi="Arial" w:cs="Arial"/>
          <w:noProof/>
          <w:sz w:val="22"/>
          <w:szCs w:val="22"/>
          <w:lang w:val="hr-HR"/>
        </w:rPr>
      </w:pPr>
    </w:p>
    <w:p w:rsidR="00450541" w:rsidRPr="002827A5" w:rsidRDefault="00450541" w:rsidP="004C6D00">
      <w:pPr>
        <w:pStyle w:val="Tijeloteksta"/>
        <w:rPr>
          <w:noProof/>
          <w:sz w:val="20"/>
          <w:lang w:val="hr-HR"/>
        </w:rPr>
      </w:pPr>
    </w:p>
    <w:sectPr w:rsidR="00450541" w:rsidRPr="002827A5" w:rsidSect="00450541">
      <w:pgSz w:w="11910" w:h="16840"/>
      <w:pgMar w:top="1360" w:right="1300" w:bottom="280" w:left="13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5C44" w:rsidRDefault="000F5C44" w:rsidP="008F02AF">
      <w:r>
        <w:separator/>
      </w:r>
    </w:p>
  </w:endnote>
  <w:endnote w:type="continuationSeparator" w:id="0">
    <w:p w:rsidR="000F5C44" w:rsidRDefault="000F5C44" w:rsidP="008F02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5C44" w:rsidRDefault="000F5C44" w:rsidP="008F02AF">
      <w:r>
        <w:separator/>
      </w:r>
    </w:p>
  </w:footnote>
  <w:footnote w:type="continuationSeparator" w:id="0">
    <w:p w:rsidR="000F5C44" w:rsidRDefault="000F5C44" w:rsidP="008F02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</w:compat>
  <w:rsids>
    <w:rsidRoot w:val="00450541"/>
    <w:rsid w:val="0005432F"/>
    <w:rsid w:val="0006109F"/>
    <w:rsid w:val="0009765F"/>
    <w:rsid w:val="000F5C44"/>
    <w:rsid w:val="001C5701"/>
    <w:rsid w:val="00267F80"/>
    <w:rsid w:val="002827A5"/>
    <w:rsid w:val="002A5892"/>
    <w:rsid w:val="002B2FCA"/>
    <w:rsid w:val="00300DF0"/>
    <w:rsid w:val="003C339A"/>
    <w:rsid w:val="00450541"/>
    <w:rsid w:val="00493535"/>
    <w:rsid w:val="004C6D00"/>
    <w:rsid w:val="00535758"/>
    <w:rsid w:val="005F10AE"/>
    <w:rsid w:val="0060783F"/>
    <w:rsid w:val="0068220E"/>
    <w:rsid w:val="00695775"/>
    <w:rsid w:val="00711FAD"/>
    <w:rsid w:val="00731408"/>
    <w:rsid w:val="007C5BBF"/>
    <w:rsid w:val="0080515E"/>
    <w:rsid w:val="008F02AF"/>
    <w:rsid w:val="00944996"/>
    <w:rsid w:val="00A73F55"/>
    <w:rsid w:val="00AB2DB0"/>
    <w:rsid w:val="00AC63D5"/>
    <w:rsid w:val="00BA5BA5"/>
    <w:rsid w:val="00D0651A"/>
    <w:rsid w:val="00E00725"/>
    <w:rsid w:val="00E06A1C"/>
    <w:rsid w:val="00E161D3"/>
    <w:rsid w:val="00EC2302"/>
    <w:rsid w:val="00FD2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50541"/>
    <w:rPr>
      <w:rFonts w:ascii="Times New Roman" w:eastAsia="Times New Roman" w:hAnsi="Times New Roman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45054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sid w:val="00450541"/>
    <w:rPr>
      <w:sz w:val="24"/>
      <w:szCs w:val="24"/>
    </w:rPr>
  </w:style>
  <w:style w:type="paragraph" w:customStyle="1" w:styleId="Heading11">
    <w:name w:val="Heading 11"/>
    <w:basedOn w:val="Normal"/>
    <w:uiPriority w:val="1"/>
    <w:qFormat/>
    <w:rsid w:val="00450541"/>
    <w:pPr>
      <w:ind w:left="472" w:right="475"/>
      <w:jc w:val="center"/>
      <w:outlineLvl w:val="1"/>
    </w:pPr>
    <w:rPr>
      <w:b/>
      <w:bCs/>
      <w:sz w:val="24"/>
      <w:szCs w:val="24"/>
    </w:rPr>
  </w:style>
  <w:style w:type="paragraph" w:styleId="Odlomakpopisa">
    <w:name w:val="List Paragraph"/>
    <w:basedOn w:val="Normal"/>
    <w:uiPriority w:val="1"/>
    <w:qFormat/>
    <w:rsid w:val="00450541"/>
  </w:style>
  <w:style w:type="paragraph" w:customStyle="1" w:styleId="TableParagraph">
    <w:name w:val="Table Paragraph"/>
    <w:basedOn w:val="Normal"/>
    <w:uiPriority w:val="1"/>
    <w:qFormat/>
    <w:rsid w:val="00450541"/>
  </w:style>
  <w:style w:type="paragraph" w:styleId="Tekstbalonia">
    <w:name w:val="Balloon Text"/>
    <w:basedOn w:val="Normal"/>
    <w:link w:val="TekstbaloniaChar"/>
    <w:uiPriority w:val="99"/>
    <w:semiHidden/>
    <w:unhideWhenUsed/>
    <w:rsid w:val="00711FA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11FAD"/>
    <w:rPr>
      <w:rFonts w:ascii="Tahoma" w:eastAsia="Times New Roman" w:hAnsi="Tahoma" w:cs="Tahoma"/>
      <w:sz w:val="16"/>
      <w:szCs w:val="16"/>
    </w:rPr>
  </w:style>
  <w:style w:type="paragraph" w:styleId="Bezproreda">
    <w:name w:val="No Spacing"/>
    <w:uiPriority w:val="1"/>
    <w:qFormat/>
    <w:rsid w:val="00EC2302"/>
    <w:pPr>
      <w:widowControl/>
    </w:pPr>
    <w:rPr>
      <w:rFonts w:ascii="Calibri" w:eastAsia="Calibri" w:hAnsi="Calibri" w:cs="Times New Roman"/>
      <w:lang w:val="hr-HR"/>
    </w:rPr>
  </w:style>
  <w:style w:type="paragraph" w:styleId="Zaglavlje">
    <w:name w:val="header"/>
    <w:basedOn w:val="Normal"/>
    <w:link w:val="ZaglavljeChar"/>
    <w:uiPriority w:val="99"/>
    <w:semiHidden/>
    <w:unhideWhenUsed/>
    <w:rsid w:val="008F02A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F02AF"/>
    <w:rPr>
      <w:rFonts w:ascii="Times New Roman" w:eastAsia="Times New Roman" w:hAnsi="Times New Roman" w:cs="Times New Roman"/>
    </w:rPr>
  </w:style>
  <w:style w:type="paragraph" w:styleId="Podnoje">
    <w:name w:val="footer"/>
    <w:basedOn w:val="Normal"/>
    <w:link w:val="PodnojeChar"/>
    <w:uiPriority w:val="99"/>
    <w:semiHidden/>
    <w:unhideWhenUsed/>
    <w:rsid w:val="008F02A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F02AF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1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B6DC1-1CA9-4FCE-A19F-D09287684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suzana.glavosek</cp:lastModifiedBy>
  <cp:revision>19</cp:revision>
  <cp:lastPrinted>2018-03-05T12:46:00Z</cp:lastPrinted>
  <dcterms:created xsi:type="dcterms:W3CDTF">2017-03-15T12:45:00Z</dcterms:created>
  <dcterms:modified xsi:type="dcterms:W3CDTF">2018-03-05T12:57:00Z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2017-02-21T00:00:00Z</vt:filetime>
  </property>
  <property fmtid="{D5CDD505-2E9C-101B-9397-08002B2CF9AE}" pid="3" name="Creator">
    <vt:lpwstr>Online2PDF.com</vt:lpwstr>
  </property>
  <property fmtid="{D5CDD505-2E9C-101B-9397-08002B2CF9AE}" pid="4" name="LastSaved">
    <vt:filetime>2017-02-21T00:00:00Z</vt:filetime>
  </property>
</Properties>
</file>