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BC" w:rsidRPr="00156C3B" w:rsidRDefault="005D24BC" w:rsidP="005D24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 temelju članka 18</w:t>
      </w:r>
      <w:r w:rsidRPr="00156C3B">
        <w:rPr>
          <w:rFonts w:ascii="Times New Roman" w:hAnsi="Times New Roman"/>
          <w:sz w:val="24"/>
        </w:rPr>
        <w:t xml:space="preserve">. Statuta Grada </w:t>
      </w:r>
      <w:r>
        <w:rPr>
          <w:rFonts w:ascii="Times New Roman" w:hAnsi="Times New Roman"/>
          <w:sz w:val="24"/>
        </w:rPr>
        <w:t>Križevaca</w:t>
      </w:r>
      <w:r w:rsidRPr="00156C3B">
        <w:rPr>
          <w:rFonts w:ascii="Times New Roman" w:hAnsi="Times New Roman"/>
          <w:sz w:val="24"/>
        </w:rPr>
        <w:t xml:space="preserve"> („</w:t>
      </w:r>
      <w:r>
        <w:rPr>
          <w:rFonts w:ascii="Times New Roman" w:hAnsi="Times New Roman"/>
          <w:sz w:val="24"/>
        </w:rPr>
        <w:t>Službeni vjesnik</w:t>
      </w:r>
      <w:r w:rsidRPr="00156C3B">
        <w:rPr>
          <w:rFonts w:ascii="Times New Roman" w:hAnsi="Times New Roman"/>
          <w:sz w:val="24"/>
        </w:rPr>
        <w:t xml:space="preserve"> Grada </w:t>
      </w:r>
      <w:r>
        <w:rPr>
          <w:rFonts w:ascii="Times New Roman" w:hAnsi="Times New Roman"/>
          <w:sz w:val="24"/>
        </w:rPr>
        <w:t>Križevaca“ broj 4/09</w:t>
      </w:r>
      <w:r w:rsidRPr="00156C3B">
        <w:rPr>
          <w:rFonts w:ascii="Times New Roman" w:hAnsi="Times New Roman"/>
          <w:sz w:val="24"/>
        </w:rPr>
        <w:t>, 1/13. i</w:t>
      </w:r>
      <w:r>
        <w:rPr>
          <w:rFonts w:ascii="Times New Roman" w:hAnsi="Times New Roman"/>
          <w:color w:val="000000"/>
          <w:sz w:val="24"/>
        </w:rPr>
        <w:t xml:space="preserve"> 1/16</w:t>
      </w:r>
      <w:r w:rsidRPr="00156C3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</w:t>
      </w:r>
      <w:r w:rsidRPr="00156C3B">
        <w:rPr>
          <w:rFonts w:ascii="Times New Roman" w:hAnsi="Times New Roman"/>
          <w:sz w:val="24"/>
        </w:rPr>
        <w:t xml:space="preserve"> Gradsko vijeće Grada </w:t>
      </w:r>
      <w:r>
        <w:rPr>
          <w:rFonts w:ascii="Times New Roman" w:hAnsi="Times New Roman"/>
          <w:sz w:val="24"/>
        </w:rPr>
        <w:t>Križevaca</w:t>
      </w:r>
      <w:r w:rsidRPr="00156C3B">
        <w:rPr>
          <w:rFonts w:ascii="Times New Roman" w:hAnsi="Times New Roman"/>
          <w:sz w:val="24"/>
        </w:rPr>
        <w:t xml:space="preserve"> na </w:t>
      </w:r>
      <w:r>
        <w:rPr>
          <w:rFonts w:ascii="Times New Roman" w:hAnsi="Times New Roman"/>
          <w:sz w:val="24"/>
        </w:rPr>
        <w:t>6.</w:t>
      </w:r>
      <w:r w:rsidRPr="00156C3B">
        <w:rPr>
          <w:rFonts w:ascii="Times New Roman" w:hAnsi="Times New Roman"/>
          <w:sz w:val="24"/>
        </w:rPr>
        <w:t xml:space="preserve"> sjednici održanoj </w:t>
      </w:r>
      <w:r>
        <w:rPr>
          <w:rFonts w:ascii="Times New Roman" w:hAnsi="Times New Roman"/>
          <w:sz w:val="24"/>
        </w:rPr>
        <w:t xml:space="preserve">20. prosinca  2017. </w:t>
      </w:r>
      <w:r w:rsidRPr="00156C3B"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z w:val="24"/>
        </w:rPr>
        <w:t xml:space="preserve"> </w:t>
      </w:r>
      <w:r w:rsidRPr="00156C3B">
        <w:rPr>
          <w:rFonts w:ascii="Times New Roman" w:hAnsi="Times New Roman"/>
          <w:sz w:val="24"/>
        </w:rPr>
        <w:t xml:space="preserve">donijelo je </w:t>
      </w:r>
    </w:p>
    <w:p w:rsidR="005D24BC" w:rsidRPr="00156C3B" w:rsidRDefault="005D24BC" w:rsidP="005D24BC">
      <w:pPr>
        <w:jc w:val="both"/>
        <w:rPr>
          <w:rFonts w:ascii="Times New Roman" w:hAnsi="Times New Roman"/>
          <w:sz w:val="24"/>
        </w:rPr>
      </w:pPr>
    </w:p>
    <w:p w:rsidR="005D24BC" w:rsidRPr="00156C3B" w:rsidRDefault="005D24BC" w:rsidP="005D24BC">
      <w:pPr>
        <w:jc w:val="both"/>
        <w:rPr>
          <w:rFonts w:ascii="Times New Roman" w:hAnsi="Times New Roman"/>
          <w:sz w:val="24"/>
        </w:rPr>
      </w:pPr>
    </w:p>
    <w:p w:rsidR="005D24BC" w:rsidRPr="00156C3B" w:rsidRDefault="005D24BC" w:rsidP="005D24BC">
      <w:pPr>
        <w:jc w:val="both"/>
        <w:rPr>
          <w:rFonts w:ascii="Times New Roman" w:hAnsi="Times New Roman"/>
          <w:sz w:val="24"/>
        </w:rPr>
      </w:pPr>
    </w:p>
    <w:p w:rsidR="005D24BC" w:rsidRPr="00156C3B" w:rsidRDefault="005D24BC" w:rsidP="005D24BC">
      <w:pPr>
        <w:jc w:val="center"/>
        <w:rPr>
          <w:rFonts w:ascii="Times New Roman" w:hAnsi="Times New Roman"/>
          <w:b/>
          <w:sz w:val="24"/>
        </w:rPr>
      </w:pPr>
      <w:r w:rsidRPr="00156C3B">
        <w:rPr>
          <w:rFonts w:ascii="Times New Roman" w:hAnsi="Times New Roman"/>
          <w:b/>
          <w:sz w:val="24"/>
        </w:rPr>
        <w:t>Z A K LJ U Č A K</w:t>
      </w:r>
    </w:p>
    <w:p w:rsidR="005D24BC" w:rsidRDefault="005D24BC" w:rsidP="005D24BC">
      <w:pPr>
        <w:jc w:val="center"/>
        <w:rPr>
          <w:rFonts w:ascii="Times New Roman" w:hAnsi="Times New Roman"/>
          <w:b/>
          <w:sz w:val="24"/>
        </w:rPr>
      </w:pPr>
      <w:r w:rsidRPr="00156C3B">
        <w:rPr>
          <w:rFonts w:ascii="Times New Roman" w:hAnsi="Times New Roman"/>
          <w:b/>
          <w:sz w:val="24"/>
        </w:rPr>
        <w:t xml:space="preserve">o prihvaćanju Izvješća o </w:t>
      </w:r>
      <w:r>
        <w:rPr>
          <w:rFonts w:ascii="Times New Roman" w:hAnsi="Times New Roman"/>
          <w:b/>
          <w:sz w:val="24"/>
        </w:rPr>
        <w:t>obavljenim uslugama dubinskog snimanja</w:t>
      </w:r>
    </w:p>
    <w:p w:rsidR="005D24BC" w:rsidRPr="00D43581" w:rsidRDefault="005D24BC" w:rsidP="005D24BC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financijskog stanja Grada Križevaca</w:t>
      </w:r>
    </w:p>
    <w:p w:rsidR="005D24BC" w:rsidRPr="00156C3B" w:rsidRDefault="005D24BC" w:rsidP="005D24BC">
      <w:pPr>
        <w:jc w:val="center"/>
        <w:rPr>
          <w:rFonts w:ascii="Times New Roman" w:hAnsi="Times New Roman"/>
          <w:b/>
          <w:sz w:val="24"/>
        </w:rPr>
      </w:pPr>
    </w:p>
    <w:p w:rsidR="005D24BC" w:rsidRPr="00156C3B" w:rsidRDefault="005D24BC" w:rsidP="005D24BC">
      <w:pPr>
        <w:jc w:val="center"/>
        <w:rPr>
          <w:rFonts w:ascii="Times New Roman" w:hAnsi="Times New Roman"/>
          <w:b/>
          <w:sz w:val="24"/>
        </w:rPr>
      </w:pPr>
    </w:p>
    <w:p w:rsidR="005D24BC" w:rsidRPr="00156C3B" w:rsidRDefault="005D24BC" w:rsidP="005D24BC">
      <w:pPr>
        <w:jc w:val="center"/>
        <w:rPr>
          <w:rFonts w:ascii="Times New Roman" w:hAnsi="Times New Roman"/>
          <w:b/>
          <w:sz w:val="24"/>
        </w:rPr>
      </w:pPr>
      <w:r w:rsidRPr="00156C3B">
        <w:rPr>
          <w:rFonts w:ascii="Times New Roman" w:hAnsi="Times New Roman"/>
          <w:b/>
          <w:sz w:val="24"/>
        </w:rPr>
        <w:t>I.</w:t>
      </w:r>
    </w:p>
    <w:p w:rsidR="005D24BC" w:rsidRPr="00156C3B" w:rsidRDefault="005D24BC" w:rsidP="005D24BC">
      <w:pPr>
        <w:jc w:val="center"/>
        <w:rPr>
          <w:rFonts w:ascii="Times New Roman" w:hAnsi="Times New Roman"/>
          <w:b/>
          <w:sz w:val="24"/>
        </w:rPr>
      </w:pPr>
    </w:p>
    <w:p w:rsidR="005D24BC" w:rsidRDefault="005D24BC" w:rsidP="005D24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56C3B">
        <w:rPr>
          <w:rFonts w:ascii="Times New Roman" w:hAnsi="Times New Roman"/>
          <w:sz w:val="24"/>
        </w:rPr>
        <w:t>Prihvaća se Izvješće</w:t>
      </w:r>
      <w:r>
        <w:rPr>
          <w:rFonts w:ascii="Times New Roman" w:hAnsi="Times New Roman"/>
          <w:sz w:val="24"/>
        </w:rPr>
        <w:t xml:space="preserve"> REVIZIJE </w:t>
      </w:r>
      <w:proofErr w:type="spellStart"/>
      <w:r>
        <w:rPr>
          <w:rFonts w:ascii="Times New Roman" w:hAnsi="Times New Roman"/>
          <w:sz w:val="24"/>
        </w:rPr>
        <w:t>ReMar</w:t>
      </w:r>
      <w:proofErr w:type="spellEnd"/>
      <w:r>
        <w:rPr>
          <w:rFonts w:ascii="Times New Roman" w:hAnsi="Times New Roman"/>
          <w:sz w:val="24"/>
        </w:rPr>
        <w:t xml:space="preserve"> d.o.o. Zagreb o obavljenim uslugama </w:t>
      </w:r>
      <w:r w:rsidRPr="005D24BC">
        <w:rPr>
          <w:rFonts w:ascii="Times New Roman" w:hAnsi="Times New Roman"/>
          <w:sz w:val="24"/>
        </w:rPr>
        <w:t>dubinskog snimanja financijskog stanja Grada Križevaca</w:t>
      </w:r>
      <w:r>
        <w:rPr>
          <w:rFonts w:ascii="Times New Roman" w:hAnsi="Times New Roman"/>
          <w:sz w:val="24"/>
        </w:rPr>
        <w:t xml:space="preserve"> na dan 12. 06. 2017. godine.</w:t>
      </w:r>
    </w:p>
    <w:p w:rsidR="005D24BC" w:rsidRPr="00156C3B" w:rsidRDefault="005D24BC" w:rsidP="005D24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Izvješće </w:t>
      </w:r>
      <w:r w:rsidRPr="00156C3B">
        <w:rPr>
          <w:rFonts w:ascii="Times New Roman" w:hAnsi="Times New Roman"/>
          <w:sz w:val="24"/>
        </w:rPr>
        <w:t>se nalazi u prilogu i sastavni je dio ovog</w:t>
      </w:r>
      <w:r>
        <w:rPr>
          <w:rFonts w:ascii="Times New Roman" w:hAnsi="Times New Roman"/>
          <w:sz w:val="24"/>
        </w:rPr>
        <w:t>a</w:t>
      </w:r>
      <w:r w:rsidRPr="00156C3B">
        <w:rPr>
          <w:rFonts w:ascii="Times New Roman" w:hAnsi="Times New Roman"/>
          <w:sz w:val="24"/>
        </w:rPr>
        <w:t xml:space="preserve"> Zaključka.</w:t>
      </w:r>
    </w:p>
    <w:p w:rsidR="005D24BC" w:rsidRPr="00156C3B" w:rsidRDefault="005D24BC" w:rsidP="005D24BC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D24BC" w:rsidRPr="00156C3B" w:rsidRDefault="005D24BC" w:rsidP="005D24BC">
      <w:pPr>
        <w:jc w:val="both"/>
        <w:rPr>
          <w:rFonts w:ascii="Times New Roman" w:hAnsi="Times New Roman"/>
          <w:sz w:val="24"/>
        </w:rPr>
      </w:pPr>
    </w:p>
    <w:p w:rsidR="005D24BC" w:rsidRPr="00156C3B" w:rsidRDefault="005D24BC" w:rsidP="005D24BC">
      <w:pPr>
        <w:jc w:val="center"/>
        <w:rPr>
          <w:rFonts w:ascii="Times New Roman" w:hAnsi="Times New Roman"/>
          <w:b/>
          <w:sz w:val="24"/>
        </w:rPr>
      </w:pPr>
      <w:r w:rsidRPr="00156C3B">
        <w:rPr>
          <w:rFonts w:ascii="Times New Roman" w:hAnsi="Times New Roman"/>
          <w:b/>
          <w:sz w:val="24"/>
        </w:rPr>
        <w:t>II.</w:t>
      </w:r>
    </w:p>
    <w:p w:rsidR="005D24BC" w:rsidRPr="00156C3B" w:rsidRDefault="005D24BC" w:rsidP="005D24BC">
      <w:pPr>
        <w:jc w:val="center"/>
        <w:rPr>
          <w:rFonts w:ascii="Times New Roman" w:hAnsi="Times New Roman"/>
          <w:b/>
          <w:sz w:val="24"/>
        </w:rPr>
      </w:pPr>
    </w:p>
    <w:p w:rsidR="005D24BC" w:rsidRPr="00156C3B" w:rsidRDefault="005D24BC" w:rsidP="005D24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56C3B">
        <w:rPr>
          <w:rFonts w:ascii="Times New Roman" w:hAnsi="Times New Roman"/>
          <w:sz w:val="24"/>
        </w:rPr>
        <w:t>Ovaj Zaključak objaviti će se u „</w:t>
      </w:r>
      <w:r>
        <w:rPr>
          <w:rFonts w:ascii="Times New Roman" w:hAnsi="Times New Roman"/>
          <w:sz w:val="24"/>
        </w:rPr>
        <w:t>Službenom vjesniku</w:t>
      </w:r>
      <w:r w:rsidRPr="00156C3B">
        <w:rPr>
          <w:rFonts w:ascii="Times New Roman" w:hAnsi="Times New Roman"/>
          <w:sz w:val="24"/>
        </w:rPr>
        <w:t xml:space="preserve"> Grada </w:t>
      </w:r>
      <w:r>
        <w:rPr>
          <w:rFonts w:ascii="Times New Roman" w:hAnsi="Times New Roman"/>
          <w:sz w:val="24"/>
        </w:rPr>
        <w:t>Križevaca“.</w:t>
      </w:r>
    </w:p>
    <w:p w:rsidR="005D24BC" w:rsidRPr="00156C3B" w:rsidRDefault="005D24BC" w:rsidP="005D24BC">
      <w:pPr>
        <w:rPr>
          <w:rFonts w:ascii="Times New Roman" w:hAnsi="Times New Roman"/>
          <w:sz w:val="24"/>
        </w:rPr>
      </w:pPr>
    </w:p>
    <w:p w:rsidR="005D24BC" w:rsidRPr="00156C3B" w:rsidRDefault="005D24BC" w:rsidP="005D24BC">
      <w:pPr>
        <w:jc w:val="center"/>
        <w:rPr>
          <w:rFonts w:ascii="Times New Roman" w:hAnsi="Times New Roman"/>
          <w:sz w:val="24"/>
        </w:rPr>
      </w:pPr>
    </w:p>
    <w:p w:rsidR="005D24BC" w:rsidRPr="00C90995" w:rsidRDefault="005D24BC" w:rsidP="005D24BC">
      <w:pPr>
        <w:jc w:val="center"/>
        <w:rPr>
          <w:rFonts w:ascii="Times New Roman" w:hAnsi="Times New Roman"/>
          <w:sz w:val="24"/>
        </w:rPr>
      </w:pPr>
      <w:r w:rsidRPr="00C90995">
        <w:rPr>
          <w:rFonts w:ascii="Times New Roman" w:hAnsi="Times New Roman"/>
          <w:sz w:val="24"/>
        </w:rPr>
        <w:t>GRADSKO VIJEĆE GRADA KRIŽEVACA</w:t>
      </w:r>
    </w:p>
    <w:p w:rsidR="005D24BC" w:rsidRPr="00156C3B" w:rsidRDefault="005D24BC" w:rsidP="005D24BC">
      <w:pPr>
        <w:jc w:val="center"/>
        <w:rPr>
          <w:rFonts w:ascii="Times New Roman" w:hAnsi="Times New Roman"/>
          <w:b/>
          <w:sz w:val="24"/>
        </w:rPr>
      </w:pPr>
    </w:p>
    <w:p w:rsidR="005D24BC" w:rsidRPr="00030B20" w:rsidRDefault="005D24BC" w:rsidP="005D24BC">
      <w:pPr>
        <w:spacing w:line="257" w:lineRule="auto"/>
        <w:rPr>
          <w:rFonts w:ascii="Times New Roman" w:hAnsi="Times New Roman"/>
          <w:sz w:val="24"/>
        </w:rPr>
      </w:pPr>
      <w:r w:rsidRPr="00030B20">
        <w:rPr>
          <w:rFonts w:ascii="Times New Roman" w:hAnsi="Times New Roman"/>
          <w:sz w:val="24"/>
        </w:rPr>
        <w:t>KLASA: 041-01/1</w:t>
      </w:r>
      <w:r>
        <w:rPr>
          <w:rFonts w:ascii="Times New Roman" w:hAnsi="Times New Roman"/>
          <w:sz w:val="24"/>
        </w:rPr>
        <w:t>7-01/1</w:t>
      </w:r>
    </w:p>
    <w:p w:rsidR="005D24BC" w:rsidRDefault="005D24BC" w:rsidP="005D24BC">
      <w:pPr>
        <w:spacing w:line="257" w:lineRule="auto"/>
        <w:rPr>
          <w:rFonts w:ascii="Times New Roman" w:hAnsi="Times New Roman"/>
          <w:sz w:val="24"/>
        </w:rPr>
      </w:pPr>
      <w:r w:rsidRPr="00030B20">
        <w:rPr>
          <w:rFonts w:ascii="Times New Roman" w:hAnsi="Times New Roman"/>
          <w:sz w:val="24"/>
        </w:rPr>
        <w:t>URBROJ: 2137/0</w:t>
      </w:r>
      <w:r>
        <w:rPr>
          <w:rFonts w:ascii="Times New Roman" w:hAnsi="Times New Roman"/>
          <w:sz w:val="24"/>
        </w:rPr>
        <w:t>2-04/2-17-2</w:t>
      </w:r>
    </w:p>
    <w:p w:rsidR="005D24BC" w:rsidRPr="00030B20" w:rsidRDefault="005D24BC" w:rsidP="005D24BC">
      <w:pPr>
        <w:spacing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Križevci, 20. prosinca 2017.</w:t>
      </w:r>
    </w:p>
    <w:p w:rsidR="005D24BC" w:rsidRDefault="005D24BC" w:rsidP="005D24B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D24BC" w:rsidRPr="00156C3B" w:rsidRDefault="005D24BC" w:rsidP="005D24BC">
      <w:pPr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</w:t>
      </w:r>
    </w:p>
    <w:p w:rsidR="005D24BC" w:rsidRPr="00156C3B" w:rsidRDefault="005D24BC" w:rsidP="005D24B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Marko Katanović</w:t>
      </w:r>
    </w:p>
    <w:p w:rsidR="005D24BC" w:rsidRPr="00156C3B" w:rsidRDefault="005D24BC" w:rsidP="005D24BC">
      <w:pPr>
        <w:jc w:val="center"/>
        <w:rPr>
          <w:rFonts w:ascii="Times New Roman" w:hAnsi="Times New Roman"/>
          <w:sz w:val="24"/>
        </w:rPr>
      </w:pPr>
    </w:p>
    <w:p w:rsidR="005D24BC" w:rsidRPr="00156C3B" w:rsidRDefault="005D24BC" w:rsidP="005D24BC">
      <w:pPr>
        <w:rPr>
          <w:rFonts w:ascii="Times New Roman" w:hAnsi="Times New Roman"/>
          <w:sz w:val="24"/>
        </w:rPr>
      </w:pPr>
    </w:p>
    <w:p w:rsidR="005D24BC" w:rsidRPr="00156C3B" w:rsidRDefault="005D24BC" w:rsidP="005D24BC">
      <w:pPr>
        <w:rPr>
          <w:rFonts w:ascii="Times New Roman" w:hAnsi="Times New Roman"/>
          <w:sz w:val="24"/>
        </w:rPr>
      </w:pPr>
    </w:p>
    <w:p w:rsidR="005D24BC" w:rsidRPr="00156C3B" w:rsidRDefault="005D24BC" w:rsidP="005D24BC">
      <w:pPr>
        <w:rPr>
          <w:rFonts w:ascii="Times New Roman" w:hAnsi="Times New Roman"/>
          <w:sz w:val="24"/>
        </w:rPr>
      </w:pPr>
    </w:p>
    <w:p w:rsidR="005D24BC" w:rsidRPr="00156C3B" w:rsidRDefault="005D24BC" w:rsidP="005D24BC">
      <w:pPr>
        <w:rPr>
          <w:rFonts w:ascii="Times New Roman" w:hAnsi="Times New Roman"/>
          <w:sz w:val="24"/>
        </w:rPr>
      </w:pPr>
    </w:p>
    <w:p w:rsidR="005D24BC" w:rsidRPr="00156C3B" w:rsidRDefault="005D24BC" w:rsidP="005D24BC">
      <w:pPr>
        <w:rPr>
          <w:rFonts w:ascii="Times New Roman" w:hAnsi="Times New Roman"/>
          <w:sz w:val="24"/>
        </w:rPr>
      </w:pPr>
    </w:p>
    <w:p w:rsidR="005D24BC" w:rsidRPr="00156C3B" w:rsidRDefault="005D24BC" w:rsidP="005D24BC">
      <w:pPr>
        <w:rPr>
          <w:rFonts w:ascii="Times New Roman" w:hAnsi="Times New Roman"/>
          <w:sz w:val="24"/>
        </w:rPr>
      </w:pPr>
    </w:p>
    <w:p w:rsidR="005D24BC" w:rsidRPr="00156C3B" w:rsidRDefault="005D24BC" w:rsidP="005D24BC">
      <w:pPr>
        <w:rPr>
          <w:rFonts w:ascii="Times New Roman" w:hAnsi="Times New Roman"/>
          <w:sz w:val="24"/>
        </w:rPr>
      </w:pPr>
    </w:p>
    <w:p w:rsidR="005D24BC" w:rsidRPr="00156C3B" w:rsidRDefault="005D24BC" w:rsidP="005D24BC">
      <w:pPr>
        <w:rPr>
          <w:rFonts w:ascii="Times New Roman" w:hAnsi="Times New Roman"/>
          <w:sz w:val="24"/>
        </w:rPr>
      </w:pPr>
    </w:p>
    <w:p w:rsidR="005D24BC" w:rsidRPr="00156C3B" w:rsidRDefault="005D24BC" w:rsidP="005D24BC">
      <w:pPr>
        <w:rPr>
          <w:rFonts w:ascii="Times New Roman" w:hAnsi="Times New Roman"/>
          <w:sz w:val="24"/>
        </w:rPr>
      </w:pPr>
    </w:p>
    <w:p w:rsidR="005D24BC" w:rsidRPr="00156C3B" w:rsidRDefault="005D24BC" w:rsidP="005D24BC">
      <w:pPr>
        <w:rPr>
          <w:rFonts w:ascii="Times New Roman" w:hAnsi="Times New Roman"/>
          <w:sz w:val="24"/>
        </w:rPr>
      </w:pPr>
    </w:p>
    <w:p w:rsidR="005D24BC" w:rsidRPr="00156C3B" w:rsidRDefault="005D24BC" w:rsidP="005D24BC">
      <w:pPr>
        <w:tabs>
          <w:tab w:val="left" w:pos="709"/>
        </w:tabs>
        <w:rPr>
          <w:rFonts w:ascii="Times New Roman" w:hAnsi="Times New Roman"/>
          <w:sz w:val="24"/>
        </w:rPr>
      </w:pPr>
    </w:p>
    <w:p w:rsidR="005D24BC" w:rsidRDefault="005D24BC" w:rsidP="005D24BC"/>
    <w:p w:rsidR="005D24BC" w:rsidRDefault="005D24BC" w:rsidP="005D24BC"/>
    <w:p w:rsidR="00D407B7" w:rsidRDefault="00D407B7"/>
    <w:sectPr w:rsidR="00D407B7" w:rsidSect="005C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4BC"/>
    <w:rsid w:val="000D0AB7"/>
    <w:rsid w:val="002B4368"/>
    <w:rsid w:val="005D24BC"/>
    <w:rsid w:val="00D4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B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1</cp:revision>
  <dcterms:created xsi:type="dcterms:W3CDTF">2017-12-15T12:41:00Z</dcterms:created>
  <dcterms:modified xsi:type="dcterms:W3CDTF">2017-12-15T12:45:00Z</dcterms:modified>
</cp:coreProperties>
</file>