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55" w:rsidRPr="00010D2B" w:rsidRDefault="00446C95" w:rsidP="006F77C3">
      <w:pPr>
        <w:pStyle w:val="Naslov1"/>
        <w:rPr>
          <w:b w:val="0"/>
          <w:sz w:val="24"/>
          <w:szCs w:val="24"/>
        </w:rPr>
      </w:pPr>
      <w:r w:rsidRPr="00010D2B">
        <w:rPr>
          <w:b w:val="0"/>
          <w:sz w:val="24"/>
          <w:szCs w:val="24"/>
        </w:rPr>
        <w:tab/>
      </w:r>
      <w:r w:rsidR="00135F55" w:rsidRPr="00010D2B">
        <w:rPr>
          <w:b w:val="0"/>
          <w:sz w:val="24"/>
          <w:szCs w:val="24"/>
        </w:rPr>
        <w:t xml:space="preserve">Na temelju članka </w:t>
      </w:r>
      <w:r w:rsidR="004A263A" w:rsidRPr="00010D2B">
        <w:rPr>
          <w:b w:val="0"/>
          <w:sz w:val="24"/>
          <w:szCs w:val="24"/>
        </w:rPr>
        <w:t>15.st.4. Zakona o komunalnom gospodarstvu (NN 36/95, 70/97, 128/99, 57/00, 129/00, 59/01, 26/03, 82/04, 110/04, 178/04, 38/09, 79/09, 153/09, 49/11, 84/11, 90/11, 144/12, 94/13, 153/13</w:t>
      </w:r>
      <w:r w:rsidR="00C54074" w:rsidRPr="00010D2B">
        <w:rPr>
          <w:b w:val="0"/>
          <w:sz w:val="24"/>
          <w:szCs w:val="24"/>
        </w:rPr>
        <w:t>, 147/14</w:t>
      </w:r>
      <w:r w:rsidR="004A263A" w:rsidRPr="00010D2B">
        <w:rPr>
          <w:b w:val="0"/>
          <w:sz w:val="24"/>
          <w:szCs w:val="24"/>
        </w:rPr>
        <w:t>)</w:t>
      </w:r>
      <w:r w:rsidR="000A3C0E" w:rsidRPr="00010D2B">
        <w:rPr>
          <w:b w:val="0"/>
          <w:sz w:val="24"/>
          <w:szCs w:val="24"/>
        </w:rPr>
        <w:t xml:space="preserve">, </w:t>
      </w:r>
      <w:r w:rsidR="0003317F" w:rsidRPr="00010D2B">
        <w:rPr>
          <w:b w:val="0"/>
          <w:sz w:val="24"/>
          <w:szCs w:val="24"/>
        </w:rPr>
        <w:t xml:space="preserve">članka 13. </w:t>
      </w:r>
      <w:r w:rsidR="000A3C0E" w:rsidRPr="00010D2B">
        <w:rPr>
          <w:b w:val="0"/>
          <w:sz w:val="24"/>
          <w:szCs w:val="24"/>
        </w:rPr>
        <w:t xml:space="preserve">Odluke o komunalnim djelatnostima na području Grada Križevaca </w:t>
      </w:r>
      <w:r w:rsidR="00294E0B">
        <w:rPr>
          <w:b w:val="0"/>
          <w:sz w:val="24"/>
          <w:szCs w:val="24"/>
        </w:rPr>
        <w:t>("</w:t>
      </w:r>
      <w:r w:rsidR="000A3C0E" w:rsidRPr="00010D2B">
        <w:rPr>
          <w:b w:val="0"/>
          <w:sz w:val="24"/>
          <w:szCs w:val="24"/>
        </w:rPr>
        <w:t>Službeni vjesnik Grada Križevaca</w:t>
      </w:r>
      <w:r w:rsidR="00294E0B">
        <w:rPr>
          <w:b w:val="0"/>
          <w:sz w:val="24"/>
          <w:szCs w:val="24"/>
        </w:rPr>
        <w:t>"</w:t>
      </w:r>
      <w:r w:rsidR="000A3C0E" w:rsidRPr="00010D2B">
        <w:rPr>
          <w:b w:val="0"/>
          <w:sz w:val="24"/>
          <w:szCs w:val="24"/>
        </w:rPr>
        <w:t xml:space="preserve"> broj</w:t>
      </w:r>
      <w:r w:rsidR="00F876E7" w:rsidRPr="00010D2B">
        <w:rPr>
          <w:b w:val="0"/>
          <w:sz w:val="24"/>
          <w:szCs w:val="24"/>
        </w:rPr>
        <w:t xml:space="preserve"> </w:t>
      </w:r>
      <w:r w:rsidR="006211B7" w:rsidRPr="00010D2B">
        <w:rPr>
          <w:b w:val="0"/>
          <w:sz w:val="24"/>
          <w:szCs w:val="24"/>
        </w:rPr>
        <w:t xml:space="preserve">7/10) u daljnjem tekstu: </w:t>
      </w:r>
      <w:r w:rsidR="000A3C0E" w:rsidRPr="00010D2B">
        <w:rPr>
          <w:b w:val="0"/>
          <w:sz w:val="24"/>
          <w:szCs w:val="24"/>
        </w:rPr>
        <w:t>Odluka</w:t>
      </w:r>
      <w:r w:rsidR="00135F55" w:rsidRPr="00010D2B">
        <w:rPr>
          <w:b w:val="0"/>
          <w:sz w:val="24"/>
          <w:szCs w:val="24"/>
        </w:rPr>
        <w:t xml:space="preserve"> i Zapisnika Povjerenstva za provođenje javnog natječaja za obavljanje komunalnih poslova - organiziranje poslova hvatanja, čuvanja i uklanjanja uginulih pasa i d</w:t>
      </w:r>
      <w:r w:rsidR="006F77C3" w:rsidRPr="00010D2B">
        <w:rPr>
          <w:b w:val="0"/>
          <w:sz w:val="24"/>
          <w:szCs w:val="24"/>
        </w:rPr>
        <w:t>rugih životinja, od 15</w:t>
      </w:r>
      <w:r w:rsidR="00135F55" w:rsidRPr="00010D2B">
        <w:rPr>
          <w:b w:val="0"/>
          <w:sz w:val="24"/>
          <w:szCs w:val="24"/>
        </w:rPr>
        <w:t>.03</w:t>
      </w:r>
      <w:r w:rsidR="00F0276A" w:rsidRPr="00010D2B">
        <w:rPr>
          <w:b w:val="0"/>
          <w:sz w:val="24"/>
          <w:szCs w:val="24"/>
        </w:rPr>
        <w:t>.2017</w:t>
      </w:r>
      <w:r w:rsidR="0086073B" w:rsidRPr="00010D2B">
        <w:rPr>
          <w:b w:val="0"/>
          <w:sz w:val="24"/>
          <w:szCs w:val="24"/>
        </w:rPr>
        <w:t>. godine, Grad</w:t>
      </w:r>
      <w:r w:rsidR="00F0276A" w:rsidRPr="00010D2B">
        <w:rPr>
          <w:b w:val="0"/>
          <w:sz w:val="24"/>
          <w:szCs w:val="24"/>
        </w:rPr>
        <w:t>sko</w:t>
      </w:r>
      <w:r w:rsidR="00345928">
        <w:rPr>
          <w:b w:val="0"/>
          <w:sz w:val="24"/>
          <w:szCs w:val="24"/>
        </w:rPr>
        <w:t xml:space="preserve"> vijeće Grada Križevaca na 2</w:t>
      </w:r>
      <w:r w:rsidR="0086073B" w:rsidRPr="00010D2B">
        <w:rPr>
          <w:b w:val="0"/>
          <w:sz w:val="24"/>
          <w:szCs w:val="24"/>
        </w:rPr>
        <w:t xml:space="preserve">. </w:t>
      </w:r>
      <w:r w:rsidR="00B62FF3" w:rsidRPr="00010D2B">
        <w:rPr>
          <w:b w:val="0"/>
          <w:sz w:val="24"/>
          <w:szCs w:val="24"/>
        </w:rPr>
        <w:t>s</w:t>
      </w:r>
      <w:r w:rsidR="0086073B" w:rsidRPr="00010D2B">
        <w:rPr>
          <w:b w:val="0"/>
          <w:sz w:val="24"/>
          <w:szCs w:val="24"/>
        </w:rPr>
        <w:t>je</w:t>
      </w:r>
      <w:r w:rsidR="00F0276A" w:rsidRPr="00010D2B">
        <w:rPr>
          <w:b w:val="0"/>
          <w:sz w:val="24"/>
          <w:szCs w:val="24"/>
        </w:rPr>
        <w:t xml:space="preserve">dnici održanoj </w:t>
      </w:r>
      <w:r w:rsidR="0075556E">
        <w:rPr>
          <w:b w:val="0"/>
          <w:sz w:val="24"/>
          <w:szCs w:val="24"/>
        </w:rPr>
        <w:t xml:space="preserve">12. srpnja 2017. </w:t>
      </w:r>
      <w:r w:rsidR="0086073B" w:rsidRPr="00010D2B">
        <w:rPr>
          <w:b w:val="0"/>
          <w:sz w:val="24"/>
          <w:szCs w:val="24"/>
        </w:rPr>
        <w:t xml:space="preserve"> donijelo je</w:t>
      </w:r>
    </w:p>
    <w:p w:rsidR="00135F55" w:rsidRPr="00010D2B" w:rsidRDefault="00135F55" w:rsidP="004A263A">
      <w:pPr>
        <w:spacing w:line="360" w:lineRule="auto"/>
        <w:jc w:val="center"/>
        <w:rPr>
          <w:b/>
          <w:bCs/>
        </w:rPr>
      </w:pPr>
      <w:r w:rsidRPr="00010D2B">
        <w:rPr>
          <w:b/>
          <w:bCs/>
        </w:rPr>
        <w:t>O D L U K U</w:t>
      </w:r>
    </w:p>
    <w:p w:rsidR="00135F55" w:rsidRPr="00010D2B" w:rsidRDefault="00135F55" w:rsidP="004A263A">
      <w:pPr>
        <w:jc w:val="center"/>
        <w:rPr>
          <w:b/>
        </w:rPr>
      </w:pPr>
      <w:r w:rsidRPr="00010D2B">
        <w:rPr>
          <w:b/>
        </w:rPr>
        <w:t>o odabiru najpovoljnijeg ponuditelja za</w:t>
      </w:r>
    </w:p>
    <w:p w:rsidR="004A263A" w:rsidRPr="00010D2B" w:rsidRDefault="004A263A" w:rsidP="004A263A">
      <w:pPr>
        <w:jc w:val="center"/>
        <w:rPr>
          <w:b/>
        </w:rPr>
      </w:pPr>
      <w:r w:rsidRPr="00010D2B">
        <w:rPr>
          <w:b/>
        </w:rPr>
        <w:t>obavljanje komunalnih poslova - organiziranje poslova hvatanja, čuvanja i uklanjanja uginulih pasa i drugih životinja</w:t>
      </w:r>
      <w:r w:rsidR="0073240C" w:rsidRPr="00010D2B">
        <w:rPr>
          <w:b/>
        </w:rPr>
        <w:t xml:space="preserve"> na području Grada Križevaca</w:t>
      </w:r>
    </w:p>
    <w:p w:rsidR="00135F55" w:rsidRPr="00010D2B" w:rsidRDefault="00135F55" w:rsidP="004A263A">
      <w:pPr>
        <w:pStyle w:val="Bezproreda"/>
        <w:jc w:val="center"/>
        <w:rPr>
          <w:b/>
        </w:rPr>
      </w:pPr>
    </w:p>
    <w:p w:rsidR="00135F55" w:rsidRPr="00010D2B" w:rsidRDefault="00135F55" w:rsidP="004A263A">
      <w:pPr>
        <w:jc w:val="center"/>
        <w:rPr>
          <w:b/>
        </w:rPr>
      </w:pPr>
    </w:p>
    <w:p w:rsidR="00135F55" w:rsidRPr="00010D2B" w:rsidRDefault="003178A4" w:rsidP="0073240C">
      <w:pPr>
        <w:pStyle w:val="Bezproreda"/>
        <w:jc w:val="center"/>
        <w:rPr>
          <w:b/>
        </w:rPr>
      </w:pPr>
      <w:r w:rsidRPr="00010D2B">
        <w:rPr>
          <w:b/>
        </w:rPr>
        <w:t>Članak 1.</w:t>
      </w:r>
    </w:p>
    <w:p w:rsidR="0073240C" w:rsidRPr="00010D2B" w:rsidRDefault="0073240C" w:rsidP="0073240C"/>
    <w:p w:rsidR="003178A4" w:rsidRPr="00010D2B" w:rsidRDefault="00446C95" w:rsidP="0073240C">
      <w:pPr>
        <w:rPr>
          <w:b/>
        </w:rPr>
      </w:pPr>
      <w:r w:rsidRPr="00010D2B">
        <w:tab/>
        <w:t>Gradsko v</w:t>
      </w:r>
      <w:r w:rsidR="00EE7FCF" w:rsidRPr="00010D2B">
        <w:t>i</w:t>
      </w:r>
      <w:r w:rsidR="003178A4" w:rsidRPr="00010D2B">
        <w:t>jeće Grada Križevaca po prethodno provedenom javnom natječaju za obavljanje komunalnih poslova - organiziranje poslova hvatanja, čuvan</w:t>
      </w:r>
      <w:r w:rsidR="0073240C" w:rsidRPr="00010D2B">
        <w:t xml:space="preserve">ja i uklanjanja uginulih pasa </w:t>
      </w:r>
      <w:r w:rsidR="003178A4" w:rsidRPr="00010D2B">
        <w:t xml:space="preserve">drugih životinja </w:t>
      </w:r>
      <w:r w:rsidR="0073240C" w:rsidRPr="00010D2B">
        <w:t xml:space="preserve">na području Grada Križevaca, </w:t>
      </w:r>
      <w:r w:rsidR="003178A4" w:rsidRPr="00010D2B">
        <w:t>kao najpovoljnijeg ponuditelja odabire Veterinarsku stanicu Koprivnica, M.P.Miškine 66, 48 000 Koprivnica</w:t>
      </w:r>
      <w:r w:rsidR="003732F7" w:rsidRPr="00010D2B">
        <w:t>, OIB: 35631964454</w:t>
      </w:r>
      <w:r w:rsidR="003178A4" w:rsidRPr="00010D2B">
        <w:t>.</w:t>
      </w:r>
    </w:p>
    <w:p w:rsidR="003178A4" w:rsidRPr="00010D2B" w:rsidRDefault="003178A4" w:rsidP="003178A4"/>
    <w:p w:rsidR="003178A4" w:rsidRPr="00010D2B" w:rsidRDefault="003178A4" w:rsidP="0073240C">
      <w:pPr>
        <w:jc w:val="center"/>
        <w:rPr>
          <w:b/>
        </w:rPr>
      </w:pPr>
      <w:r w:rsidRPr="00010D2B">
        <w:rPr>
          <w:b/>
        </w:rPr>
        <w:t>Članak 2.</w:t>
      </w:r>
    </w:p>
    <w:p w:rsidR="003178A4" w:rsidRPr="00010D2B" w:rsidRDefault="003178A4" w:rsidP="003178A4">
      <w:pPr>
        <w:rPr>
          <w:b/>
        </w:rPr>
      </w:pPr>
    </w:p>
    <w:p w:rsidR="003178A4" w:rsidRPr="00010D2B" w:rsidRDefault="00446C95" w:rsidP="006F77C3">
      <w:r w:rsidRPr="00010D2B">
        <w:tab/>
      </w:r>
      <w:r w:rsidR="00EE7FCF" w:rsidRPr="00010D2B">
        <w:t>S odab</w:t>
      </w:r>
      <w:r w:rsidR="003178A4" w:rsidRPr="00010D2B">
        <w:t>r</w:t>
      </w:r>
      <w:r w:rsidR="00EE7FCF" w:rsidRPr="00010D2B">
        <w:t>a</w:t>
      </w:r>
      <w:r w:rsidR="003178A4" w:rsidRPr="00010D2B">
        <w:t xml:space="preserve">nim </w:t>
      </w:r>
      <w:r w:rsidR="00EE7FCF" w:rsidRPr="00010D2B">
        <w:t>ponuditelje</w:t>
      </w:r>
      <w:r w:rsidR="003178A4" w:rsidRPr="00010D2B">
        <w:t xml:space="preserve">m </w:t>
      </w:r>
      <w:r w:rsidR="00F0276A" w:rsidRPr="00010D2B">
        <w:t>iz članka 1. o</w:t>
      </w:r>
      <w:r w:rsidR="00EE7FCF" w:rsidRPr="00010D2B">
        <w:t>ve Odluke Gradonače</w:t>
      </w:r>
      <w:r w:rsidR="00EB0402" w:rsidRPr="00010D2B">
        <w:t xml:space="preserve">lnik Grada Križevaca </w:t>
      </w:r>
      <w:r w:rsidR="00EE7FCF" w:rsidRPr="00010D2B">
        <w:t xml:space="preserve">zaključit će ugovor o obavljanju komunalnih poslova - organiziranje poslova hvatanja, čuvanja i uklanjanja uginulih pasa i drugih životinja </w:t>
      </w:r>
      <w:r w:rsidR="00627E28" w:rsidRPr="00010D2B">
        <w:t xml:space="preserve">na području Grada Križevaca </w:t>
      </w:r>
      <w:r w:rsidR="00A20E45" w:rsidRPr="00010D2B">
        <w:t xml:space="preserve">na vrijeme od dvije godine po </w:t>
      </w:r>
      <w:r w:rsidR="003F7BB6" w:rsidRPr="00010D2B">
        <w:t>jedini</w:t>
      </w:r>
      <w:r w:rsidR="00EE7FCF" w:rsidRPr="00010D2B">
        <w:t>čnim cijenama.</w:t>
      </w:r>
    </w:p>
    <w:p w:rsidR="003178A4" w:rsidRPr="00010D2B" w:rsidRDefault="003178A4" w:rsidP="00135F55">
      <w:pPr>
        <w:pStyle w:val="Bezproreda"/>
      </w:pPr>
    </w:p>
    <w:p w:rsidR="003178A4" w:rsidRPr="00010D2B" w:rsidRDefault="00EE7FCF" w:rsidP="0073240C">
      <w:pPr>
        <w:jc w:val="center"/>
        <w:rPr>
          <w:b/>
          <w:bCs/>
        </w:rPr>
      </w:pPr>
      <w:r w:rsidRPr="00010D2B">
        <w:rPr>
          <w:b/>
          <w:bCs/>
        </w:rPr>
        <w:t>Članka 3.</w:t>
      </w:r>
    </w:p>
    <w:p w:rsidR="003178A4" w:rsidRPr="00010D2B" w:rsidRDefault="003178A4" w:rsidP="00135F55">
      <w:pPr>
        <w:rPr>
          <w:b/>
          <w:bCs/>
        </w:rPr>
      </w:pPr>
    </w:p>
    <w:p w:rsidR="003178A4" w:rsidRPr="00010D2B" w:rsidRDefault="00446C95" w:rsidP="006F77C3">
      <w:pPr>
        <w:rPr>
          <w:bCs/>
        </w:rPr>
      </w:pPr>
      <w:r w:rsidRPr="00010D2B">
        <w:rPr>
          <w:bCs/>
        </w:rPr>
        <w:tab/>
      </w:r>
      <w:r w:rsidR="00EE7FCF" w:rsidRPr="00010D2B">
        <w:rPr>
          <w:bCs/>
        </w:rPr>
        <w:t xml:space="preserve">Ova Odluka stapa na </w:t>
      </w:r>
      <w:r w:rsidR="00BC60C9" w:rsidRPr="00010D2B">
        <w:rPr>
          <w:bCs/>
        </w:rPr>
        <w:t xml:space="preserve">snagu danom objave u </w:t>
      </w:r>
      <w:r w:rsidR="00294E0B">
        <w:rPr>
          <w:bCs/>
        </w:rPr>
        <w:t>"</w:t>
      </w:r>
      <w:r w:rsidR="00BC60C9" w:rsidRPr="00010D2B">
        <w:rPr>
          <w:bCs/>
        </w:rPr>
        <w:t xml:space="preserve">Službenom </w:t>
      </w:r>
      <w:r w:rsidR="00294E0B">
        <w:rPr>
          <w:bCs/>
        </w:rPr>
        <w:t>v</w:t>
      </w:r>
      <w:r w:rsidR="00EE7FCF" w:rsidRPr="00010D2B">
        <w:rPr>
          <w:bCs/>
        </w:rPr>
        <w:t>jesniku Grada Križevaca</w:t>
      </w:r>
      <w:r w:rsidR="00294E0B">
        <w:rPr>
          <w:bCs/>
        </w:rPr>
        <w:t>"</w:t>
      </w:r>
      <w:r w:rsidR="00EE7FCF" w:rsidRPr="00010D2B">
        <w:rPr>
          <w:bCs/>
        </w:rPr>
        <w:t>.</w:t>
      </w:r>
    </w:p>
    <w:p w:rsidR="003178A4" w:rsidRPr="00010D2B" w:rsidRDefault="003178A4" w:rsidP="00135F55">
      <w:pPr>
        <w:rPr>
          <w:b/>
          <w:bCs/>
        </w:rPr>
      </w:pPr>
    </w:p>
    <w:p w:rsidR="003178A4" w:rsidRDefault="00345928" w:rsidP="00345928">
      <w:pPr>
        <w:jc w:val="center"/>
        <w:rPr>
          <w:bCs/>
        </w:rPr>
      </w:pPr>
      <w:r>
        <w:rPr>
          <w:bCs/>
        </w:rPr>
        <w:t>GRADSKO VIJEĆE GRADA KRIŽEVACA</w:t>
      </w:r>
    </w:p>
    <w:p w:rsidR="00345928" w:rsidRPr="00010D2B" w:rsidRDefault="00345928" w:rsidP="00345928">
      <w:pPr>
        <w:jc w:val="center"/>
        <w:rPr>
          <w:bCs/>
        </w:rPr>
      </w:pPr>
    </w:p>
    <w:p w:rsidR="00135F55" w:rsidRPr="00010D2B" w:rsidRDefault="00F0276A" w:rsidP="00135F55">
      <w:pPr>
        <w:jc w:val="both"/>
      </w:pPr>
      <w:r w:rsidRPr="00010D2B">
        <w:t>KLASA: 406-01/17-01/7</w:t>
      </w:r>
    </w:p>
    <w:p w:rsidR="00135F55" w:rsidRPr="00010D2B" w:rsidRDefault="00EA44BC" w:rsidP="00135F55">
      <w:pPr>
        <w:jc w:val="both"/>
      </w:pPr>
      <w:r w:rsidRPr="00010D2B">
        <w:t>URBROJ: 2137/02-02/03-17-10</w:t>
      </w:r>
    </w:p>
    <w:p w:rsidR="00135F55" w:rsidRPr="00010D2B" w:rsidRDefault="00F0276A" w:rsidP="00135F55">
      <w:r w:rsidRPr="00010D2B">
        <w:rPr>
          <w:bCs/>
        </w:rPr>
        <w:t xml:space="preserve">Križevci, </w:t>
      </w:r>
      <w:r w:rsidR="00345928">
        <w:rPr>
          <w:bCs/>
        </w:rPr>
        <w:t>12. 7. 2017.</w:t>
      </w:r>
    </w:p>
    <w:p w:rsidR="00135F55" w:rsidRPr="00010D2B" w:rsidRDefault="00010D2B" w:rsidP="00627E2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Pr="00010D2B">
        <w:rPr>
          <w:bCs/>
        </w:rPr>
        <w:t>PREDSJEDNIK:</w:t>
      </w:r>
      <w:r w:rsidR="003C6DB3" w:rsidRPr="00010D2B">
        <w:rPr>
          <w:bCs/>
        </w:rPr>
        <w:t xml:space="preserve">                                                                                                             </w:t>
      </w:r>
      <w:r>
        <w:rPr>
          <w:bCs/>
        </w:rPr>
        <w:t xml:space="preserve">                              </w:t>
      </w:r>
    </w:p>
    <w:p w:rsidR="00C53DCD" w:rsidRPr="00010D2B" w:rsidRDefault="00C53DCD" w:rsidP="00C53DCD">
      <w:pPr>
        <w:rPr>
          <w:bCs/>
        </w:rPr>
      </w:pPr>
      <w:r w:rsidRPr="00010D2B">
        <w:rPr>
          <w:bCs/>
        </w:rPr>
        <w:t xml:space="preserve">                                                                                    </w:t>
      </w:r>
      <w:r w:rsidR="00DE321F" w:rsidRPr="00010D2B">
        <w:rPr>
          <w:bCs/>
        </w:rPr>
        <w:tab/>
        <w:t xml:space="preserve">      Marko </w:t>
      </w:r>
      <w:proofErr w:type="spellStart"/>
      <w:r w:rsidR="00DE321F" w:rsidRPr="00010D2B">
        <w:rPr>
          <w:bCs/>
        </w:rPr>
        <w:t>Katanović</w:t>
      </w:r>
      <w:proofErr w:type="spellEnd"/>
    </w:p>
    <w:p w:rsidR="00082DAB" w:rsidRPr="00010D2B" w:rsidRDefault="00082DAB" w:rsidP="00C53DCD">
      <w:pPr>
        <w:rPr>
          <w:bCs/>
        </w:rPr>
      </w:pPr>
    </w:p>
    <w:p w:rsidR="00082DAB" w:rsidRPr="00010D2B" w:rsidRDefault="00082DAB" w:rsidP="00C53DCD">
      <w:pPr>
        <w:rPr>
          <w:bCs/>
        </w:rPr>
      </w:pPr>
    </w:p>
    <w:p w:rsidR="00082DAB" w:rsidRDefault="00082DAB" w:rsidP="00C53DCD">
      <w:pPr>
        <w:rPr>
          <w:bCs/>
        </w:rPr>
      </w:pPr>
    </w:p>
    <w:p w:rsidR="00010D2B" w:rsidRDefault="00010D2B" w:rsidP="00C53DCD">
      <w:pPr>
        <w:rPr>
          <w:bCs/>
        </w:rPr>
      </w:pPr>
    </w:p>
    <w:p w:rsidR="00010D2B" w:rsidRDefault="00010D2B" w:rsidP="00C53DCD">
      <w:pPr>
        <w:rPr>
          <w:bCs/>
        </w:rPr>
      </w:pPr>
    </w:p>
    <w:p w:rsidR="00010D2B" w:rsidRDefault="00010D2B" w:rsidP="00C53DCD">
      <w:pPr>
        <w:rPr>
          <w:bCs/>
        </w:rPr>
      </w:pPr>
    </w:p>
    <w:p w:rsidR="00010D2B" w:rsidRDefault="00010D2B" w:rsidP="00C53DCD">
      <w:pPr>
        <w:rPr>
          <w:bCs/>
        </w:rPr>
      </w:pPr>
    </w:p>
    <w:p w:rsidR="00010D2B" w:rsidRDefault="00010D2B" w:rsidP="00C53DCD">
      <w:pPr>
        <w:rPr>
          <w:bCs/>
        </w:rPr>
      </w:pPr>
    </w:p>
    <w:p w:rsidR="00010D2B" w:rsidRDefault="00010D2B" w:rsidP="00C53DCD">
      <w:pPr>
        <w:rPr>
          <w:bCs/>
        </w:rPr>
      </w:pPr>
    </w:p>
    <w:p w:rsidR="00082DAB" w:rsidRPr="00010D2B" w:rsidRDefault="00082DAB" w:rsidP="00C53DCD">
      <w:pPr>
        <w:rPr>
          <w:b/>
        </w:rPr>
      </w:pPr>
    </w:p>
    <w:sectPr w:rsidR="00082DAB" w:rsidRPr="00010D2B" w:rsidSect="00C4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2F6"/>
    <w:multiLevelType w:val="hybridMultilevel"/>
    <w:tmpl w:val="66CAC1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D551E"/>
    <w:multiLevelType w:val="hybridMultilevel"/>
    <w:tmpl w:val="2F1CC84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94F59"/>
    <w:multiLevelType w:val="hybridMultilevel"/>
    <w:tmpl w:val="BC023E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404E1"/>
    <w:multiLevelType w:val="hybridMultilevel"/>
    <w:tmpl w:val="9A5C40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5791E"/>
    <w:multiLevelType w:val="hybridMultilevel"/>
    <w:tmpl w:val="D44AA5E0"/>
    <w:lvl w:ilvl="0" w:tplc="480EAC06"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E0F36"/>
    <w:multiLevelType w:val="hybridMultilevel"/>
    <w:tmpl w:val="9F0E78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22CD5"/>
    <w:multiLevelType w:val="hybridMultilevel"/>
    <w:tmpl w:val="28209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74C2A"/>
    <w:multiLevelType w:val="hybridMultilevel"/>
    <w:tmpl w:val="339430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E1B77"/>
    <w:multiLevelType w:val="hybridMultilevel"/>
    <w:tmpl w:val="B5F4F7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86437"/>
    <w:multiLevelType w:val="hybridMultilevel"/>
    <w:tmpl w:val="CEC01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07E9F"/>
    <w:multiLevelType w:val="hybridMultilevel"/>
    <w:tmpl w:val="588C6F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0E2C42"/>
    <w:multiLevelType w:val="hybridMultilevel"/>
    <w:tmpl w:val="D038A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07A"/>
    <w:rsid w:val="00001E67"/>
    <w:rsid w:val="00010D2B"/>
    <w:rsid w:val="0003317F"/>
    <w:rsid w:val="00036B79"/>
    <w:rsid w:val="000825F3"/>
    <w:rsid w:val="00082DAB"/>
    <w:rsid w:val="000A3C0E"/>
    <w:rsid w:val="000F3981"/>
    <w:rsid w:val="00100734"/>
    <w:rsid w:val="0011351E"/>
    <w:rsid w:val="00135F55"/>
    <w:rsid w:val="002308AA"/>
    <w:rsid w:val="0023507A"/>
    <w:rsid w:val="00294E0B"/>
    <w:rsid w:val="002A4DA7"/>
    <w:rsid w:val="002B758B"/>
    <w:rsid w:val="002E4867"/>
    <w:rsid w:val="003178A4"/>
    <w:rsid w:val="0032089A"/>
    <w:rsid w:val="00323144"/>
    <w:rsid w:val="00345928"/>
    <w:rsid w:val="003732F7"/>
    <w:rsid w:val="003A0896"/>
    <w:rsid w:val="003B0990"/>
    <w:rsid w:val="003C6DB3"/>
    <w:rsid w:val="003F7BB6"/>
    <w:rsid w:val="00446C95"/>
    <w:rsid w:val="00491631"/>
    <w:rsid w:val="00494F0C"/>
    <w:rsid w:val="004A263A"/>
    <w:rsid w:val="006003AA"/>
    <w:rsid w:val="006211B7"/>
    <w:rsid w:val="00627E28"/>
    <w:rsid w:val="00652A1D"/>
    <w:rsid w:val="00654EC7"/>
    <w:rsid w:val="00665FE8"/>
    <w:rsid w:val="00694147"/>
    <w:rsid w:val="006F77C3"/>
    <w:rsid w:val="0073240C"/>
    <w:rsid w:val="0073770C"/>
    <w:rsid w:val="0075556E"/>
    <w:rsid w:val="00801176"/>
    <w:rsid w:val="0086073B"/>
    <w:rsid w:val="00936096"/>
    <w:rsid w:val="009833A0"/>
    <w:rsid w:val="009F3404"/>
    <w:rsid w:val="00A20E45"/>
    <w:rsid w:val="00A363CE"/>
    <w:rsid w:val="00AA1B0A"/>
    <w:rsid w:val="00AD4845"/>
    <w:rsid w:val="00B1329B"/>
    <w:rsid w:val="00B33B91"/>
    <w:rsid w:val="00B62FF3"/>
    <w:rsid w:val="00BC60C9"/>
    <w:rsid w:val="00C465F7"/>
    <w:rsid w:val="00C52ADA"/>
    <w:rsid w:val="00C53DCD"/>
    <w:rsid w:val="00C54074"/>
    <w:rsid w:val="00C63EDF"/>
    <w:rsid w:val="00D32463"/>
    <w:rsid w:val="00D558E8"/>
    <w:rsid w:val="00DB76DA"/>
    <w:rsid w:val="00DE321F"/>
    <w:rsid w:val="00E0356E"/>
    <w:rsid w:val="00E57FC9"/>
    <w:rsid w:val="00E8729E"/>
    <w:rsid w:val="00EA44BC"/>
    <w:rsid w:val="00EB0402"/>
    <w:rsid w:val="00EE7FCF"/>
    <w:rsid w:val="00F0276A"/>
    <w:rsid w:val="00F81E25"/>
    <w:rsid w:val="00F876E7"/>
    <w:rsid w:val="00FA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4A26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507A"/>
    <w:pPr>
      <w:ind w:left="720"/>
      <w:contextualSpacing/>
    </w:pPr>
  </w:style>
  <w:style w:type="paragraph" w:styleId="Bezproreda">
    <w:name w:val="No Spacing"/>
    <w:uiPriority w:val="1"/>
    <w:qFormat/>
    <w:rsid w:val="0013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A263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A263A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unhideWhenUsed/>
    <w:rsid w:val="00082DAB"/>
    <w:rPr>
      <w:b/>
      <w:bCs/>
    </w:rPr>
  </w:style>
  <w:style w:type="character" w:customStyle="1" w:styleId="Tijeloteksta2Char">
    <w:name w:val="Tijelo teksta 2 Char"/>
    <w:basedOn w:val="Zadanifontodlomka"/>
    <w:link w:val="Tijeloteksta2"/>
    <w:rsid w:val="00082DA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suzana.blazevic</dc:creator>
  <cp:lastModifiedBy>danica.zagorec</cp:lastModifiedBy>
  <cp:revision>11</cp:revision>
  <dcterms:created xsi:type="dcterms:W3CDTF">2017-06-28T09:51:00Z</dcterms:created>
  <dcterms:modified xsi:type="dcterms:W3CDTF">2017-07-24T07:09:00Z</dcterms:modified>
</cp:coreProperties>
</file>